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6645" w:rsidRDefault="00C16645" w:rsidP="00C16645">
      <w:pPr>
        <w:jc w:val="center"/>
        <w:rPr>
          <w:rFonts w:ascii="Times New Roman Bold" w:hAnsi="Times New Roman Bold" w:cs="Times New Roman Bold"/>
          <w:b/>
          <w:bCs/>
          <w:color w:val="000000"/>
          <w:spacing w:val="-6"/>
          <w:position w:val="-6"/>
          <w:sz w:val="32"/>
          <w:szCs w:val="32"/>
        </w:rPr>
      </w:pPr>
      <w:bookmarkStart w:id="0" w:name="_Toc58328112"/>
      <w:r>
        <w:rPr>
          <w:noProof/>
          <w:sz w:val="32"/>
          <w:szCs w:val="32"/>
          <w:lang w:val="vi-VN" w:eastAsia="vi-VN"/>
        </w:rPr>
        <w:pict>
          <v:rect id="_x0000_s1037" style="position:absolute;left:0;text-align:left;margin-left:3.3pt;margin-top:-1.2pt;width:479.6pt;height:733.6pt;z-index:4" filled="f" strokeweight="4.5pt">
            <v:stroke linestyle="thickThin"/>
          </v:rect>
        </w:pict>
      </w:r>
    </w:p>
    <w:p w:rsidR="00C16645" w:rsidRPr="00C16645" w:rsidRDefault="00C16645" w:rsidP="00C16645">
      <w:pPr>
        <w:spacing w:line="336" w:lineRule="auto"/>
        <w:jc w:val="center"/>
        <w:rPr>
          <w:rFonts w:ascii="Times New Roman Bold" w:hAnsi="Times New Roman Bold" w:cs="Times New Roman Bold"/>
          <w:spacing w:val="-6"/>
          <w:position w:val="-6"/>
          <w:sz w:val="32"/>
          <w:szCs w:val="32"/>
        </w:rPr>
      </w:pPr>
      <w:r w:rsidRPr="00C16645">
        <w:rPr>
          <w:rFonts w:ascii="Times New Roman Bold" w:hAnsi="Times New Roman Bold" w:cs="Times New Roman Bold"/>
          <w:b/>
          <w:bCs/>
          <w:color w:val="000000"/>
          <w:spacing w:val="-6"/>
          <w:position w:val="-6"/>
          <w:sz w:val="32"/>
          <w:szCs w:val="32"/>
        </w:rPr>
        <w:t>HO CHI MINH NATIONAL ACADEMY OF POLITICS</w:t>
      </w:r>
    </w:p>
    <w:p w:rsidR="00C16645" w:rsidRPr="00C16645" w:rsidRDefault="00C16645" w:rsidP="00C16645">
      <w:pPr>
        <w:spacing w:line="336" w:lineRule="auto"/>
        <w:jc w:val="center"/>
        <w:rPr>
          <w:rFonts w:ascii="Times New Roman Bold" w:hAnsi="Times New Roman Bold" w:cs="Times New Roman Bold"/>
          <w:spacing w:val="-6"/>
          <w:position w:val="-6"/>
          <w:sz w:val="32"/>
          <w:szCs w:val="32"/>
        </w:rPr>
      </w:pPr>
    </w:p>
    <w:p w:rsidR="00C16645" w:rsidRPr="00C16645" w:rsidRDefault="00C16645" w:rsidP="00C16645">
      <w:pPr>
        <w:spacing w:line="336" w:lineRule="auto"/>
        <w:jc w:val="center"/>
        <w:rPr>
          <w:sz w:val="32"/>
          <w:szCs w:val="32"/>
        </w:rPr>
      </w:pPr>
    </w:p>
    <w:p w:rsidR="00C16645" w:rsidRPr="00C16645" w:rsidRDefault="00C16645" w:rsidP="00C16645">
      <w:pPr>
        <w:spacing w:line="336" w:lineRule="auto"/>
        <w:jc w:val="center"/>
        <w:rPr>
          <w:sz w:val="32"/>
          <w:szCs w:val="32"/>
        </w:rPr>
      </w:pPr>
    </w:p>
    <w:p w:rsidR="00C16645" w:rsidRPr="00C16645" w:rsidRDefault="00C16645" w:rsidP="00C16645">
      <w:pPr>
        <w:spacing w:line="336" w:lineRule="auto"/>
        <w:jc w:val="center"/>
        <w:rPr>
          <w:rFonts w:ascii="Times New Roman Bold" w:hAnsi="Times New Roman Bold" w:cs="Times New Roman Bold"/>
          <w:b/>
          <w:bCs/>
          <w:sz w:val="32"/>
          <w:szCs w:val="32"/>
        </w:rPr>
      </w:pPr>
      <w:r w:rsidRPr="00C16645">
        <w:rPr>
          <w:rFonts w:ascii="Times New Roman Bold" w:hAnsi="Times New Roman Bold" w:cs="Times New Roman Bold"/>
          <w:b/>
          <w:bCs/>
          <w:sz w:val="32"/>
          <w:szCs w:val="32"/>
        </w:rPr>
        <w:t>TRAN THI THANH THUY</w:t>
      </w:r>
    </w:p>
    <w:p w:rsidR="00C16645" w:rsidRPr="00C16645" w:rsidRDefault="00C16645" w:rsidP="00C16645">
      <w:pPr>
        <w:spacing w:line="336" w:lineRule="auto"/>
        <w:jc w:val="center"/>
        <w:rPr>
          <w:rFonts w:ascii="Times New Roman Bold" w:hAnsi="Times New Roman Bold" w:cs="Times New Roman Bold"/>
          <w:b/>
          <w:bCs/>
          <w:spacing w:val="-6"/>
          <w:position w:val="-6"/>
          <w:sz w:val="32"/>
          <w:szCs w:val="32"/>
        </w:rPr>
      </w:pPr>
    </w:p>
    <w:p w:rsidR="00C16645" w:rsidRPr="00C16645" w:rsidRDefault="00C16645" w:rsidP="00C16645">
      <w:pPr>
        <w:spacing w:line="336" w:lineRule="auto"/>
        <w:rPr>
          <w:sz w:val="32"/>
          <w:szCs w:val="32"/>
        </w:rPr>
      </w:pPr>
    </w:p>
    <w:p w:rsidR="00C16645" w:rsidRPr="00C16645" w:rsidRDefault="00C16645" w:rsidP="00C16645">
      <w:pPr>
        <w:spacing w:line="336" w:lineRule="auto"/>
        <w:rPr>
          <w:spacing w:val="-10"/>
          <w:position w:val="-10"/>
          <w:sz w:val="32"/>
          <w:szCs w:val="32"/>
        </w:rPr>
      </w:pPr>
    </w:p>
    <w:p w:rsidR="00C16645" w:rsidRPr="00C16645" w:rsidRDefault="00C16645" w:rsidP="00C16645">
      <w:pPr>
        <w:spacing w:line="336" w:lineRule="auto"/>
        <w:rPr>
          <w:spacing w:val="-2"/>
          <w:position w:val="-2"/>
          <w:sz w:val="32"/>
          <w:szCs w:val="32"/>
        </w:rPr>
      </w:pPr>
    </w:p>
    <w:p w:rsidR="00C16645" w:rsidRPr="00C16645" w:rsidRDefault="00C16645" w:rsidP="00C16645">
      <w:pPr>
        <w:spacing w:line="336" w:lineRule="auto"/>
        <w:jc w:val="center"/>
        <w:rPr>
          <w:rFonts w:ascii="Times New Roman Bold" w:hAnsi="Times New Roman Bold" w:cs="Times New Roman Bold"/>
          <w:b/>
          <w:bCs/>
          <w:sz w:val="42"/>
          <w:szCs w:val="32"/>
        </w:rPr>
      </w:pPr>
      <w:r w:rsidRPr="00C16645">
        <w:rPr>
          <w:rFonts w:ascii="Times New Roman Bold" w:hAnsi="Times New Roman Bold" w:cs="Times New Roman Bold"/>
          <w:b/>
          <w:bCs/>
          <w:sz w:val="42"/>
          <w:szCs w:val="32"/>
        </w:rPr>
        <w:t xml:space="preserve">BUILDING A STYLE THAT SETS </w:t>
      </w:r>
    </w:p>
    <w:p w:rsidR="00C16645" w:rsidRPr="00C16645" w:rsidRDefault="00C16645" w:rsidP="00C16645">
      <w:pPr>
        <w:spacing w:line="336" w:lineRule="auto"/>
        <w:jc w:val="center"/>
        <w:rPr>
          <w:rFonts w:ascii="Times New Roman Bold" w:hAnsi="Times New Roman Bold" w:cs="Times New Roman Bold"/>
          <w:b/>
          <w:bCs/>
          <w:sz w:val="42"/>
          <w:szCs w:val="32"/>
        </w:rPr>
      </w:pPr>
      <w:r w:rsidRPr="00C16645">
        <w:rPr>
          <w:rFonts w:ascii="Times New Roman Bold" w:hAnsi="Times New Roman Bold" w:cs="Times New Roman Bold"/>
          <w:b/>
          <w:bCs/>
          <w:sz w:val="42"/>
          <w:szCs w:val="32"/>
        </w:rPr>
        <w:t>AN EXAMPLE FOR HO CHI MINH OF KEY GRASSROOTS OFFICIALS IN THE</w:t>
      </w:r>
    </w:p>
    <w:p w:rsidR="00C16645" w:rsidRPr="00C16645" w:rsidRDefault="00C16645" w:rsidP="00C16645">
      <w:pPr>
        <w:spacing w:line="336" w:lineRule="auto"/>
        <w:jc w:val="center"/>
        <w:rPr>
          <w:rFonts w:ascii="Times New Roman Bold" w:hAnsi="Times New Roman Bold" w:cs="Times New Roman Bold"/>
          <w:b/>
          <w:bCs/>
          <w:sz w:val="42"/>
          <w:szCs w:val="32"/>
        </w:rPr>
      </w:pPr>
      <w:r w:rsidRPr="00C16645">
        <w:rPr>
          <w:rFonts w:ascii="Times New Roman Bold" w:hAnsi="Times New Roman Bold" w:cs="Times New Roman Bold"/>
          <w:b/>
          <w:bCs/>
          <w:sz w:val="42"/>
          <w:szCs w:val="32"/>
        </w:rPr>
        <w:t>CURRENT THAI NGUYEN PROVINCE</w:t>
      </w:r>
    </w:p>
    <w:p w:rsidR="00C16645" w:rsidRPr="00C16645" w:rsidRDefault="00C16645" w:rsidP="00C16645">
      <w:pPr>
        <w:spacing w:line="336" w:lineRule="auto"/>
        <w:jc w:val="center"/>
        <w:rPr>
          <w:rFonts w:ascii="Times New Roman Bold" w:hAnsi="Times New Roman Bold" w:cs="Times New Roman Bold"/>
          <w:b/>
          <w:bCs/>
          <w:sz w:val="42"/>
          <w:szCs w:val="32"/>
        </w:rPr>
      </w:pPr>
    </w:p>
    <w:p w:rsidR="00C16645" w:rsidRPr="00C16645" w:rsidRDefault="00C16645" w:rsidP="00C16645">
      <w:pPr>
        <w:spacing w:line="336" w:lineRule="auto"/>
        <w:jc w:val="center"/>
        <w:rPr>
          <w:rFonts w:ascii=".VnAvantH" w:hAnsi=".VnAvantH" w:cs=".VnAvantH"/>
          <w:b/>
          <w:bCs/>
          <w:sz w:val="32"/>
          <w:szCs w:val="32"/>
        </w:rPr>
      </w:pPr>
    </w:p>
    <w:p w:rsidR="00C16645" w:rsidRPr="00C16645" w:rsidRDefault="00C16645" w:rsidP="00C16645">
      <w:pPr>
        <w:spacing w:line="336" w:lineRule="auto"/>
        <w:jc w:val="center"/>
        <w:rPr>
          <w:b/>
          <w:bCs/>
          <w:sz w:val="32"/>
          <w:szCs w:val="32"/>
        </w:rPr>
      </w:pPr>
    </w:p>
    <w:p w:rsidR="00C16645" w:rsidRPr="00C16645" w:rsidRDefault="00C16645" w:rsidP="00C16645">
      <w:pPr>
        <w:spacing w:line="336" w:lineRule="auto"/>
        <w:jc w:val="center"/>
        <w:rPr>
          <w:b/>
          <w:bCs/>
          <w:sz w:val="32"/>
          <w:szCs w:val="32"/>
        </w:rPr>
      </w:pPr>
      <w:r w:rsidRPr="00C16645">
        <w:rPr>
          <w:b/>
          <w:bCs/>
          <w:sz w:val="32"/>
          <w:szCs w:val="32"/>
        </w:rPr>
        <w:t>SUMMARY OF THE DOCTORAL THESIS</w:t>
      </w:r>
    </w:p>
    <w:p w:rsidR="00C16645" w:rsidRPr="00C16645" w:rsidRDefault="00C16645" w:rsidP="00C16645">
      <w:pPr>
        <w:spacing w:line="336" w:lineRule="auto"/>
        <w:jc w:val="center"/>
        <w:rPr>
          <w:b/>
          <w:bCs/>
          <w:spacing w:val="-4"/>
          <w:position w:val="-4"/>
          <w:sz w:val="32"/>
          <w:szCs w:val="32"/>
        </w:rPr>
      </w:pPr>
      <w:r w:rsidRPr="00C16645">
        <w:rPr>
          <w:b/>
          <w:bCs/>
          <w:spacing w:val="-4"/>
          <w:position w:val="-4"/>
          <w:sz w:val="32"/>
          <w:szCs w:val="32"/>
        </w:rPr>
        <w:t>MAJOR: HO CHI MINH STUDIES</w:t>
      </w:r>
    </w:p>
    <w:p w:rsidR="00C16645" w:rsidRPr="00C16645" w:rsidRDefault="00C16645" w:rsidP="00C16645">
      <w:pPr>
        <w:spacing w:line="336" w:lineRule="auto"/>
        <w:jc w:val="center"/>
        <w:rPr>
          <w:rFonts w:ascii="Times New Roman Bold" w:hAnsi="Times New Roman Bold" w:cs="Times New Roman Bold"/>
          <w:b/>
          <w:bCs/>
          <w:spacing w:val="-2"/>
          <w:position w:val="-2"/>
          <w:sz w:val="32"/>
          <w:szCs w:val="32"/>
        </w:rPr>
      </w:pPr>
      <w:r w:rsidRPr="00C16645">
        <w:rPr>
          <w:rFonts w:ascii="Times New Roman Bold" w:hAnsi="Times New Roman Bold" w:cs="Times New Roman Bold"/>
          <w:b/>
          <w:bCs/>
          <w:spacing w:val="-2"/>
          <w:position w:val="-2"/>
          <w:sz w:val="32"/>
          <w:szCs w:val="32"/>
        </w:rPr>
        <w:t xml:space="preserve">Code: </w:t>
      </w:r>
      <w:r w:rsidRPr="00C16645">
        <w:rPr>
          <w:rFonts w:ascii="Times New Roman Bold" w:hAnsi="Times New Roman Bold" w:cs="Times New Roman Bold"/>
          <w:b/>
          <w:bCs/>
          <w:spacing w:val="-2"/>
          <w:position w:val="-2"/>
          <w:sz w:val="32"/>
          <w:szCs w:val="32"/>
          <w:lang w:val="de-DE"/>
        </w:rPr>
        <w:t>9310204</w:t>
      </w:r>
    </w:p>
    <w:p w:rsidR="00C16645" w:rsidRPr="00C16645" w:rsidRDefault="00C16645" w:rsidP="00C16645">
      <w:pPr>
        <w:spacing w:line="336" w:lineRule="auto"/>
        <w:jc w:val="center"/>
        <w:rPr>
          <w:b/>
          <w:bCs/>
          <w:spacing w:val="-2"/>
          <w:position w:val="-2"/>
          <w:sz w:val="32"/>
          <w:szCs w:val="32"/>
        </w:rPr>
      </w:pPr>
    </w:p>
    <w:p w:rsidR="00C16645" w:rsidRDefault="00C16645" w:rsidP="00C16645">
      <w:pPr>
        <w:rPr>
          <w:b/>
          <w:bCs/>
          <w:spacing w:val="-10"/>
          <w:position w:val="-10"/>
          <w:sz w:val="32"/>
          <w:szCs w:val="32"/>
        </w:rPr>
      </w:pPr>
    </w:p>
    <w:p w:rsidR="00C16645" w:rsidRDefault="00C16645" w:rsidP="00C16645">
      <w:pPr>
        <w:spacing w:line="336" w:lineRule="auto"/>
        <w:rPr>
          <w:b/>
          <w:bCs/>
          <w:spacing w:val="-10"/>
          <w:position w:val="-10"/>
          <w:sz w:val="32"/>
          <w:szCs w:val="32"/>
        </w:rPr>
      </w:pPr>
    </w:p>
    <w:p w:rsidR="00C16645" w:rsidRPr="00C16645" w:rsidRDefault="00C16645" w:rsidP="00C16645">
      <w:pPr>
        <w:rPr>
          <w:b/>
          <w:bCs/>
          <w:spacing w:val="-10"/>
          <w:position w:val="-10"/>
          <w:sz w:val="32"/>
          <w:szCs w:val="32"/>
        </w:rPr>
      </w:pPr>
    </w:p>
    <w:p w:rsidR="00C16645" w:rsidRPr="00C16645" w:rsidRDefault="00C16645" w:rsidP="00C16645">
      <w:pPr>
        <w:spacing w:line="336" w:lineRule="auto"/>
        <w:rPr>
          <w:rFonts w:ascii="Times New Roman Bold" w:hAnsi="Times New Roman Bold" w:cs="Times New Roman Bold"/>
          <w:b/>
          <w:bCs/>
          <w:spacing w:val="-10"/>
          <w:position w:val="-10"/>
          <w:sz w:val="32"/>
          <w:szCs w:val="32"/>
        </w:rPr>
      </w:pPr>
      <w:r w:rsidRPr="00C16645">
        <w:rPr>
          <w:rFonts w:ascii="Times New Roman Bold" w:hAnsi="Times New Roman Bold" w:cs="Times New Roman Bold"/>
          <w:b/>
          <w:bCs/>
          <w:spacing w:val="-10"/>
          <w:position w:val="-10"/>
          <w:sz w:val="32"/>
          <w:szCs w:val="32"/>
        </w:rPr>
        <w:t xml:space="preserve">      </w:t>
      </w:r>
    </w:p>
    <w:p w:rsidR="00C16645" w:rsidRPr="00C16645" w:rsidRDefault="00C16645" w:rsidP="00C16645">
      <w:pPr>
        <w:spacing w:line="336" w:lineRule="auto"/>
        <w:rPr>
          <w:sz w:val="32"/>
          <w:szCs w:val="32"/>
        </w:rPr>
      </w:pPr>
    </w:p>
    <w:p w:rsidR="00C16645" w:rsidRPr="00C16645" w:rsidRDefault="00C16645" w:rsidP="00C16645">
      <w:pPr>
        <w:spacing w:line="336" w:lineRule="auto"/>
        <w:jc w:val="center"/>
        <w:rPr>
          <w:b/>
          <w:bCs/>
          <w:sz w:val="32"/>
          <w:szCs w:val="32"/>
        </w:rPr>
      </w:pPr>
      <w:r w:rsidRPr="00C16645">
        <w:rPr>
          <w:b/>
          <w:bCs/>
          <w:sz w:val="32"/>
          <w:szCs w:val="32"/>
        </w:rPr>
        <w:t>HA NOI - 2024</w:t>
      </w:r>
    </w:p>
    <w:p w:rsidR="009C0202" w:rsidRPr="00C16645" w:rsidRDefault="00681F7A" w:rsidP="009C0202">
      <w:pPr>
        <w:widowControl w:val="0"/>
        <w:autoSpaceDE w:val="0"/>
        <w:autoSpaceDN w:val="0"/>
        <w:adjustRightInd w:val="0"/>
        <w:jc w:val="center"/>
        <w:rPr>
          <w:b/>
          <w:bCs/>
          <w:color w:val="000000"/>
          <w:sz w:val="28"/>
          <w:szCs w:val="28"/>
        </w:rPr>
      </w:pPr>
      <w:r w:rsidRPr="00C16645">
        <w:rPr>
          <w:b/>
          <w:bCs/>
          <w:noProof/>
          <w:color w:val="000000"/>
          <w:sz w:val="28"/>
          <w:szCs w:val="28"/>
          <w:lang w:val="vi-VN" w:eastAsia="vi-VN"/>
        </w:rPr>
        <w:lastRenderedPageBreak/>
        <w:pict>
          <v:rect id="_x0000_s1033" style="position:absolute;left:0;text-align:left;margin-left:2.45pt;margin-top:-2pt;width:479.6pt;height:733.6pt;z-index:1;mso-position-vertical:absolute" filled="f" strokeweight="4.5pt">
            <v:stroke linestyle="thickThin"/>
          </v:rect>
        </w:pict>
      </w:r>
    </w:p>
    <w:p w:rsidR="009C0202" w:rsidRPr="00C16645" w:rsidRDefault="009C0202" w:rsidP="00C16645">
      <w:pPr>
        <w:widowControl w:val="0"/>
        <w:autoSpaceDE w:val="0"/>
        <w:autoSpaceDN w:val="0"/>
        <w:adjustRightInd w:val="0"/>
        <w:spacing w:line="336" w:lineRule="auto"/>
        <w:jc w:val="center"/>
        <w:rPr>
          <w:b/>
          <w:bCs/>
          <w:color w:val="000000"/>
          <w:sz w:val="32"/>
          <w:szCs w:val="32"/>
        </w:rPr>
      </w:pPr>
      <w:r w:rsidRPr="00C16645">
        <w:rPr>
          <w:b/>
          <w:bCs/>
          <w:color w:val="000000"/>
          <w:sz w:val="32"/>
          <w:szCs w:val="32"/>
        </w:rPr>
        <w:t xml:space="preserve">The </w:t>
      </w:r>
      <w:r w:rsidRPr="00C16645">
        <w:rPr>
          <w:b/>
          <w:bCs/>
          <w:color w:val="000000"/>
          <w:sz w:val="32"/>
          <w:szCs w:val="32"/>
          <w:lang w:val="vi-VN"/>
        </w:rPr>
        <w:t>thesis</w:t>
      </w:r>
      <w:r w:rsidRPr="00C16645">
        <w:rPr>
          <w:b/>
          <w:bCs/>
          <w:color w:val="000000"/>
          <w:sz w:val="32"/>
          <w:szCs w:val="32"/>
        </w:rPr>
        <w:t xml:space="preserve"> is completed at</w:t>
      </w:r>
    </w:p>
    <w:p w:rsidR="009C0202" w:rsidRPr="00C16645" w:rsidRDefault="009C0202" w:rsidP="00C16645">
      <w:pPr>
        <w:widowControl w:val="0"/>
        <w:autoSpaceDE w:val="0"/>
        <w:autoSpaceDN w:val="0"/>
        <w:adjustRightInd w:val="0"/>
        <w:spacing w:line="336" w:lineRule="auto"/>
        <w:jc w:val="center"/>
        <w:rPr>
          <w:b/>
          <w:bCs/>
          <w:color w:val="000000"/>
          <w:sz w:val="32"/>
          <w:szCs w:val="32"/>
        </w:rPr>
      </w:pPr>
      <w:r w:rsidRPr="00C16645">
        <w:rPr>
          <w:b/>
          <w:bCs/>
          <w:color w:val="000000"/>
          <w:sz w:val="32"/>
          <w:szCs w:val="32"/>
        </w:rPr>
        <w:t>Ho Chi Minh National Academy of Politics</w:t>
      </w:r>
    </w:p>
    <w:p w:rsidR="00C16645" w:rsidRDefault="00C16645" w:rsidP="00C16645">
      <w:pPr>
        <w:widowControl w:val="0"/>
        <w:autoSpaceDE w:val="0"/>
        <w:autoSpaceDN w:val="0"/>
        <w:adjustRightInd w:val="0"/>
        <w:spacing w:line="336" w:lineRule="auto"/>
        <w:rPr>
          <w:b/>
          <w:bCs/>
          <w:color w:val="000000"/>
          <w:sz w:val="32"/>
          <w:szCs w:val="32"/>
        </w:rPr>
      </w:pPr>
    </w:p>
    <w:p w:rsidR="00877A80" w:rsidRPr="00C16645" w:rsidRDefault="00877A80" w:rsidP="00877A80">
      <w:pPr>
        <w:widowControl w:val="0"/>
        <w:autoSpaceDE w:val="0"/>
        <w:autoSpaceDN w:val="0"/>
        <w:adjustRightInd w:val="0"/>
        <w:rPr>
          <w:b/>
          <w:bCs/>
          <w:color w:val="000000"/>
          <w:sz w:val="32"/>
          <w:szCs w:val="32"/>
        </w:rPr>
      </w:pPr>
    </w:p>
    <w:tbl>
      <w:tblPr>
        <w:tblW w:w="8364" w:type="dxa"/>
        <w:tblInd w:w="1242" w:type="dxa"/>
        <w:tblLook w:val="00A0" w:firstRow="1" w:lastRow="0" w:firstColumn="1" w:lastColumn="0" w:noHBand="0" w:noVBand="0"/>
      </w:tblPr>
      <w:tblGrid>
        <w:gridCol w:w="2268"/>
        <w:gridCol w:w="6096"/>
      </w:tblGrid>
      <w:tr w:rsidR="009C0202" w:rsidRPr="00C16645" w:rsidTr="00C16645">
        <w:tc>
          <w:tcPr>
            <w:tcW w:w="2268" w:type="dxa"/>
          </w:tcPr>
          <w:p w:rsidR="009C0202" w:rsidRPr="00C16645" w:rsidRDefault="009C0202" w:rsidP="00C16645">
            <w:pPr>
              <w:spacing w:before="40" w:after="40" w:line="336" w:lineRule="auto"/>
              <w:ind w:left="-108"/>
              <w:rPr>
                <w:rFonts w:ascii="Times New Roman Bold" w:hAnsi="Times New Roman Bold" w:cs="Times New Roman Bold"/>
                <w:b/>
                <w:bCs/>
                <w:i/>
                <w:color w:val="000000"/>
                <w:spacing w:val="-4"/>
                <w:position w:val="-4"/>
                <w:sz w:val="32"/>
                <w:szCs w:val="32"/>
              </w:rPr>
            </w:pPr>
            <w:r w:rsidRPr="00C16645">
              <w:rPr>
                <w:rFonts w:ascii="Times New Roman Bold" w:hAnsi="Times New Roman Bold" w:cs="Times New Roman Bold"/>
                <w:b/>
                <w:bCs/>
                <w:i/>
                <w:color w:val="000000"/>
                <w:spacing w:val="-4"/>
                <w:position w:val="-4"/>
                <w:sz w:val="32"/>
                <w:szCs w:val="32"/>
              </w:rPr>
              <w:t xml:space="preserve">Supervisors: </w:t>
            </w:r>
          </w:p>
        </w:tc>
        <w:tc>
          <w:tcPr>
            <w:tcW w:w="6096" w:type="dxa"/>
          </w:tcPr>
          <w:p w:rsidR="009C0202" w:rsidRPr="00C16645" w:rsidRDefault="00C16645" w:rsidP="00C16645">
            <w:pPr>
              <w:spacing w:before="40" w:after="40" w:line="336" w:lineRule="auto"/>
              <w:ind w:left="-108"/>
              <w:rPr>
                <w:rFonts w:ascii="Times New Roman Bold" w:hAnsi="Times New Roman Bold" w:cs="Times New Roman Bold"/>
                <w:spacing w:val="-4"/>
                <w:position w:val="-4"/>
                <w:sz w:val="32"/>
                <w:szCs w:val="32"/>
              </w:rPr>
            </w:pPr>
            <w:r>
              <w:rPr>
                <w:rFonts w:ascii="Times New Roman Bold" w:hAnsi="Times New Roman Bold" w:cs="Times New Roman Bold"/>
                <w:b/>
                <w:bCs/>
                <w:noProof/>
                <w:spacing w:val="-4"/>
                <w:position w:val="-4"/>
                <w:sz w:val="32"/>
                <w:szCs w:val="32"/>
                <w:lang w:val="vi-VN" w:eastAsia="vi-V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left:0;text-align:left;margin-left:194pt;margin-top:8.35pt;width:137.5pt;height:74.55pt;z-index:-3;mso-position-horizontal-relative:text;mso-position-vertical-relative:text">
                  <v:imagedata r:id="rId8" o:title=""/>
                </v:shape>
              </w:pict>
            </w:r>
            <w:r w:rsidR="009C0202" w:rsidRPr="00C16645">
              <w:rPr>
                <w:rStyle w:val="Strong"/>
                <w:rFonts w:ascii="Times New Roman Bold" w:hAnsi="Times New Roman Bold" w:cs="Times New Roman Bold"/>
                <w:spacing w:val="-4"/>
                <w:position w:val="-4"/>
                <w:sz w:val="32"/>
                <w:szCs w:val="32"/>
                <w:shd w:val="clear" w:color="auto" w:fill="FFFFFF"/>
              </w:rPr>
              <w:t xml:space="preserve">1. Assoc. Prof., Dr. </w:t>
            </w:r>
            <w:r w:rsidR="009C0202" w:rsidRPr="00C16645">
              <w:rPr>
                <w:rFonts w:ascii="Times New Roman Bold" w:hAnsi="Times New Roman Bold" w:cs="Times New Roman Bold"/>
                <w:b/>
                <w:bCs/>
                <w:color w:val="000000"/>
                <w:spacing w:val="-4"/>
                <w:position w:val="-4"/>
                <w:sz w:val="32"/>
                <w:szCs w:val="32"/>
              </w:rPr>
              <w:t>Nguyen The Thang</w:t>
            </w:r>
          </w:p>
        </w:tc>
      </w:tr>
      <w:tr w:rsidR="009C0202" w:rsidRPr="00C16645" w:rsidTr="00C16645">
        <w:tc>
          <w:tcPr>
            <w:tcW w:w="2268" w:type="dxa"/>
          </w:tcPr>
          <w:p w:rsidR="009C0202" w:rsidRPr="00C16645" w:rsidRDefault="009C0202" w:rsidP="00C16645">
            <w:pPr>
              <w:spacing w:before="40" w:after="40" w:line="336" w:lineRule="auto"/>
              <w:ind w:right="-108"/>
              <w:jc w:val="both"/>
              <w:rPr>
                <w:rFonts w:ascii="Times New Roman Bold" w:hAnsi="Times New Roman Bold" w:cs="Times New Roman Bold"/>
                <w:b/>
                <w:bCs/>
                <w:color w:val="000000"/>
                <w:spacing w:val="-4"/>
                <w:position w:val="-4"/>
                <w:sz w:val="32"/>
                <w:szCs w:val="32"/>
              </w:rPr>
            </w:pPr>
          </w:p>
        </w:tc>
        <w:tc>
          <w:tcPr>
            <w:tcW w:w="6096" w:type="dxa"/>
          </w:tcPr>
          <w:p w:rsidR="009C0202" w:rsidRPr="00C16645" w:rsidRDefault="009C0202" w:rsidP="00C16645">
            <w:pPr>
              <w:spacing w:before="40" w:after="40" w:line="336" w:lineRule="auto"/>
              <w:ind w:left="-108"/>
              <w:rPr>
                <w:rStyle w:val="Strong"/>
                <w:rFonts w:ascii="Times New Roman Bold" w:hAnsi="Times New Roman Bold" w:cs="Times New Roman Bold"/>
                <w:spacing w:val="-4"/>
                <w:position w:val="-4"/>
                <w:sz w:val="32"/>
                <w:szCs w:val="32"/>
                <w:shd w:val="clear" w:color="auto" w:fill="FFFFFF"/>
              </w:rPr>
            </w:pPr>
          </w:p>
          <w:p w:rsidR="009C0202" w:rsidRPr="00C16645" w:rsidRDefault="00C16645" w:rsidP="00C16645">
            <w:pPr>
              <w:spacing w:before="40" w:after="40" w:line="336" w:lineRule="auto"/>
              <w:ind w:left="-108"/>
              <w:rPr>
                <w:rStyle w:val="Strong"/>
                <w:rFonts w:ascii="Times New Roman Bold" w:hAnsi="Times New Roman Bold" w:cs="Times New Roman Bold"/>
                <w:spacing w:val="-4"/>
                <w:position w:val="-4"/>
                <w:sz w:val="32"/>
                <w:szCs w:val="32"/>
                <w:shd w:val="clear" w:color="auto" w:fill="FFFFFF"/>
              </w:rPr>
            </w:pPr>
            <w:r>
              <w:rPr>
                <w:rFonts w:ascii="Times New Roman Bold" w:hAnsi="Times New Roman Bold" w:cs="Times New Roman Bold"/>
                <w:b/>
                <w:bCs/>
                <w:noProof/>
                <w:spacing w:val="-4"/>
                <w:position w:val="-4"/>
                <w:sz w:val="32"/>
                <w:szCs w:val="32"/>
                <w:lang w:val="vi-VN" w:eastAsia="vi-VN"/>
              </w:rPr>
              <w:pict>
                <v:shape id="_x0000_s1036" type="#_x0000_t75" style="position:absolute;left:0;text-align:left;margin-left:158.35pt;margin-top:26.3pt;width:108.5pt;height:61.5pt;z-index:-2" wrapcoords="-120 212 -120 21388 21600 21388 21600 212 -120 212">
                  <v:imagedata r:id="rId9" o:title=""/>
                </v:shape>
              </w:pict>
            </w:r>
          </w:p>
          <w:p w:rsidR="009C0202" w:rsidRPr="00C16645" w:rsidRDefault="009C0202" w:rsidP="00C16645">
            <w:pPr>
              <w:spacing w:before="40" w:after="40" w:line="336" w:lineRule="auto"/>
              <w:ind w:left="-108"/>
              <w:rPr>
                <w:rFonts w:ascii="Times New Roman Bold" w:hAnsi="Times New Roman Bold" w:cs="Times New Roman Bold"/>
                <w:spacing w:val="-4"/>
                <w:position w:val="-4"/>
                <w:sz w:val="32"/>
                <w:szCs w:val="32"/>
              </w:rPr>
            </w:pPr>
            <w:r w:rsidRPr="00C16645">
              <w:rPr>
                <w:rStyle w:val="Strong"/>
                <w:rFonts w:ascii="Times New Roman Bold" w:hAnsi="Times New Roman Bold" w:cs="Times New Roman Bold"/>
                <w:spacing w:val="-4"/>
                <w:position w:val="-4"/>
                <w:sz w:val="32"/>
                <w:szCs w:val="32"/>
                <w:shd w:val="clear" w:color="auto" w:fill="FFFFFF"/>
              </w:rPr>
              <w:t xml:space="preserve">2. Dr. </w:t>
            </w:r>
            <w:r w:rsidRPr="00C16645">
              <w:rPr>
                <w:rFonts w:ascii="Times New Roman Bold" w:hAnsi="Times New Roman Bold" w:cs="Times New Roman Bold"/>
                <w:b/>
                <w:bCs/>
                <w:color w:val="000000"/>
                <w:spacing w:val="-4"/>
                <w:position w:val="-4"/>
                <w:sz w:val="32"/>
                <w:szCs w:val="32"/>
              </w:rPr>
              <w:t>Đinh Quang Thanh</w:t>
            </w:r>
          </w:p>
        </w:tc>
      </w:tr>
    </w:tbl>
    <w:p w:rsidR="009C0202" w:rsidRPr="00C16645" w:rsidRDefault="009C0202" w:rsidP="00C16645">
      <w:pPr>
        <w:widowControl w:val="0"/>
        <w:tabs>
          <w:tab w:val="left" w:pos="426"/>
          <w:tab w:val="left" w:pos="3240"/>
          <w:tab w:val="right" w:leader="dot" w:pos="8100"/>
        </w:tabs>
        <w:spacing w:line="336" w:lineRule="auto"/>
        <w:ind w:firstLine="426"/>
        <w:rPr>
          <w:b/>
          <w:bCs/>
          <w:color w:val="000000"/>
          <w:sz w:val="32"/>
          <w:szCs w:val="32"/>
        </w:rPr>
      </w:pPr>
    </w:p>
    <w:p w:rsidR="009C0202" w:rsidRPr="00C16645" w:rsidRDefault="009C0202" w:rsidP="00C16645">
      <w:pPr>
        <w:widowControl w:val="0"/>
        <w:tabs>
          <w:tab w:val="left" w:pos="426"/>
          <w:tab w:val="left" w:pos="3240"/>
          <w:tab w:val="right" w:leader="dot" w:pos="8100"/>
        </w:tabs>
        <w:spacing w:line="336" w:lineRule="auto"/>
        <w:ind w:firstLine="426"/>
        <w:rPr>
          <w:b/>
          <w:bCs/>
          <w:i/>
          <w:iCs/>
          <w:color w:val="000000"/>
          <w:sz w:val="32"/>
          <w:szCs w:val="32"/>
        </w:rPr>
      </w:pPr>
      <w:r w:rsidRPr="00C16645">
        <w:rPr>
          <w:b/>
          <w:bCs/>
          <w:i/>
          <w:iCs/>
          <w:color w:val="000000"/>
          <w:sz w:val="32"/>
          <w:szCs w:val="32"/>
        </w:rPr>
        <w:t xml:space="preserve">   </w:t>
      </w:r>
    </w:p>
    <w:tbl>
      <w:tblPr>
        <w:tblW w:w="8780" w:type="dxa"/>
        <w:tblInd w:w="542" w:type="dxa"/>
        <w:tblLook w:val="00A0" w:firstRow="1" w:lastRow="0" w:firstColumn="1" w:lastColumn="0" w:noHBand="0" w:noVBand="0"/>
      </w:tblPr>
      <w:tblGrid>
        <w:gridCol w:w="2118"/>
        <w:gridCol w:w="6662"/>
      </w:tblGrid>
      <w:tr w:rsidR="009C0202" w:rsidRPr="00C16645" w:rsidTr="00C16645">
        <w:tc>
          <w:tcPr>
            <w:tcW w:w="2118" w:type="dxa"/>
          </w:tcPr>
          <w:p w:rsidR="009C0202" w:rsidRPr="00C16645" w:rsidRDefault="009C0202" w:rsidP="00C16645">
            <w:pPr>
              <w:spacing w:before="60" w:after="60" w:line="336" w:lineRule="auto"/>
              <w:ind w:left="-108" w:right="34"/>
              <w:jc w:val="right"/>
              <w:rPr>
                <w:b/>
                <w:bCs/>
                <w:i/>
                <w:iCs/>
                <w:spacing w:val="-2"/>
                <w:position w:val="-2"/>
                <w:sz w:val="32"/>
                <w:szCs w:val="32"/>
              </w:rPr>
            </w:pPr>
            <w:r w:rsidRPr="00C16645">
              <w:rPr>
                <w:b/>
                <w:bCs/>
                <w:i/>
                <w:iCs/>
                <w:color w:val="000000"/>
                <w:sz w:val="32"/>
                <w:szCs w:val="32"/>
                <w:lang w:val="vi-VN"/>
              </w:rPr>
              <w:t>Reviewer</w:t>
            </w:r>
            <w:r w:rsidRPr="00C16645">
              <w:rPr>
                <w:b/>
                <w:bCs/>
                <w:i/>
                <w:iCs/>
                <w:color w:val="000000"/>
                <w:sz w:val="32"/>
                <w:szCs w:val="32"/>
              </w:rPr>
              <w:t xml:space="preserve"> 1:</w:t>
            </w:r>
          </w:p>
        </w:tc>
        <w:tc>
          <w:tcPr>
            <w:tcW w:w="6662" w:type="dxa"/>
          </w:tcPr>
          <w:p w:rsidR="009C0202" w:rsidRPr="00C16645" w:rsidRDefault="009C0202" w:rsidP="00C16645">
            <w:pPr>
              <w:spacing w:before="60" w:after="60" w:line="336" w:lineRule="auto"/>
              <w:ind w:left="-108" w:right="-108"/>
              <w:rPr>
                <w:b/>
                <w:sz w:val="32"/>
                <w:szCs w:val="32"/>
              </w:rPr>
            </w:pPr>
            <w:r w:rsidRPr="00C16645">
              <w:rPr>
                <w:b/>
                <w:sz w:val="32"/>
                <w:szCs w:val="32"/>
              </w:rPr>
              <w:t>Assoc. Prof., Dr Phạm Quoc Thanh</w:t>
            </w:r>
          </w:p>
        </w:tc>
      </w:tr>
      <w:tr w:rsidR="009C0202" w:rsidRPr="00C16645" w:rsidTr="00C16645">
        <w:tc>
          <w:tcPr>
            <w:tcW w:w="2118" w:type="dxa"/>
          </w:tcPr>
          <w:p w:rsidR="009C0202" w:rsidRPr="00C16645" w:rsidRDefault="009C0202" w:rsidP="00C16645">
            <w:pPr>
              <w:spacing w:line="336" w:lineRule="auto"/>
              <w:ind w:right="34"/>
              <w:jc w:val="right"/>
              <w:rPr>
                <w:b/>
                <w:bCs/>
                <w:i/>
                <w:iCs/>
                <w:spacing w:val="-2"/>
                <w:position w:val="-2"/>
                <w:sz w:val="32"/>
                <w:szCs w:val="32"/>
              </w:rPr>
            </w:pPr>
          </w:p>
        </w:tc>
        <w:tc>
          <w:tcPr>
            <w:tcW w:w="6662" w:type="dxa"/>
          </w:tcPr>
          <w:p w:rsidR="009C0202" w:rsidRDefault="009C0202" w:rsidP="00C16645">
            <w:pPr>
              <w:spacing w:before="60" w:after="60" w:line="336" w:lineRule="auto"/>
              <w:ind w:left="-108" w:right="-108"/>
              <w:rPr>
                <w:i/>
                <w:sz w:val="32"/>
                <w:szCs w:val="32"/>
              </w:rPr>
            </w:pPr>
            <w:r w:rsidRPr="00C16645">
              <w:rPr>
                <w:i/>
                <w:sz w:val="32"/>
                <w:szCs w:val="32"/>
              </w:rPr>
              <w:t>Thai Binh University</w:t>
            </w:r>
          </w:p>
          <w:p w:rsidR="00C16645" w:rsidRPr="00C16645" w:rsidRDefault="00C16645" w:rsidP="00C16645">
            <w:pPr>
              <w:spacing w:before="60" w:after="60" w:line="336" w:lineRule="auto"/>
              <w:ind w:left="-108" w:right="-108"/>
              <w:rPr>
                <w:b/>
                <w:bCs/>
                <w:i/>
                <w:sz w:val="32"/>
                <w:szCs w:val="32"/>
              </w:rPr>
            </w:pPr>
          </w:p>
        </w:tc>
      </w:tr>
      <w:tr w:rsidR="009C0202" w:rsidRPr="00C16645" w:rsidTr="00C16645">
        <w:tc>
          <w:tcPr>
            <w:tcW w:w="2118" w:type="dxa"/>
          </w:tcPr>
          <w:p w:rsidR="009C0202" w:rsidRPr="00C16645" w:rsidRDefault="009C0202" w:rsidP="00C16645">
            <w:pPr>
              <w:spacing w:before="60" w:after="60" w:line="336" w:lineRule="auto"/>
              <w:ind w:right="34"/>
              <w:jc w:val="right"/>
              <w:rPr>
                <w:b/>
                <w:bCs/>
                <w:i/>
                <w:iCs/>
                <w:spacing w:val="-2"/>
                <w:position w:val="-2"/>
                <w:sz w:val="32"/>
                <w:szCs w:val="32"/>
              </w:rPr>
            </w:pPr>
            <w:r w:rsidRPr="00C16645">
              <w:rPr>
                <w:b/>
                <w:bCs/>
                <w:i/>
                <w:iCs/>
                <w:spacing w:val="-2"/>
                <w:position w:val="-2"/>
                <w:sz w:val="32"/>
                <w:szCs w:val="32"/>
              </w:rPr>
              <w:t>Reviewer 2:</w:t>
            </w:r>
          </w:p>
        </w:tc>
        <w:tc>
          <w:tcPr>
            <w:tcW w:w="6662" w:type="dxa"/>
          </w:tcPr>
          <w:p w:rsidR="009C0202" w:rsidRPr="00C16645" w:rsidRDefault="009C0202" w:rsidP="00C16645">
            <w:pPr>
              <w:spacing w:before="60" w:after="60" w:line="336" w:lineRule="auto"/>
              <w:ind w:left="-108" w:right="-108"/>
              <w:rPr>
                <w:b/>
                <w:bCs/>
                <w:sz w:val="32"/>
                <w:szCs w:val="32"/>
              </w:rPr>
            </w:pPr>
            <w:r w:rsidRPr="00C16645">
              <w:rPr>
                <w:b/>
                <w:sz w:val="32"/>
                <w:szCs w:val="32"/>
              </w:rPr>
              <w:t>Assoc. Prof., Dr Nguyen Anh Cuong</w:t>
            </w:r>
          </w:p>
        </w:tc>
      </w:tr>
      <w:tr w:rsidR="009C0202" w:rsidRPr="00C16645" w:rsidTr="00C16645">
        <w:tc>
          <w:tcPr>
            <w:tcW w:w="2118" w:type="dxa"/>
          </w:tcPr>
          <w:p w:rsidR="009C0202" w:rsidRPr="00C16645" w:rsidRDefault="009C0202" w:rsidP="00C16645">
            <w:pPr>
              <w:spacing w:line="336" w:lineRule="auto"/>
              <w:ind w:right="34"/>
              <w:jc w:val="right"/>
              <w:rPr>
                <w:b/>
                <w:bCs/>
                <w:i/>
                <w:iCs/>
                <w:spacing w:val="-2"/>
                <w:position w:val="-2"/>
                <w:sz w:val="32"/>
                <w:szCs w:val="32"/>
              </w:rPr>
            </w:pPr>
          </w:p>
        </w:tc>
        <w:tc>
          <w:tcPr>
            <w:tcW w:w="6662" w:type="dxa"/>
          </w:tcPr>
          <w:p w:rsidR="009C0202" w:rsidRDefault="009C0202" w:rsidP="00C16645">
            <w:pPr>
              <w:spacing w:before="60" w:after="60" w:line="336" w:lineRule="auto"/>
              <w:ind w:left="-108" w:right="-108"/>
              <w:rPr>
                <w:i/>
                <w:sz w:val="32"/>
                <w:szCs w:val="32"/>
              </w:rPr>
            </w:pPr>
            <w:r w:rsidRPr="00C16645">
              <w:rPr>
                <w:i/>
                <w:sz w:val="32"/>
                <w:szCs w:val="32"/>
              </w:rPr>
              <w:t>VNU University of Social Sciences and Humanities</w:t>
            </w:r>
          </w:p>
          <w:p w:rsidR="00C16645" w:rsidRPr="00C16645" w:rsidRDefault="00C16645" w:rsidP="00C16645">
            <w:pPr>
              <w:spacing w:before="60" w:after="60" w:line="336" w:lineRule="auto"/>
              <w:ind w:left="-108" w:right="-108"/>
              <w:rPr>
                <w:b/>
                <w:bCs/>
                <w:i/>
                <w:color w:val="000000"/>
                <w:sz w:val="32"/>
                <w:szCs w:val="32"/>
              </w:rPr>
            </w:pPr>
          </w:p>
        </w:tc>
      </w:tr>
      <w:tr w:rsidR="009C0202" w:rsidRPr="00C16645" w:rsidTr="00C16645">
        <w:tc>
          <w:tcPr>
            <w:tcW w:w="2118" w:type="dxa"/>
          </w:tcPr>
          <w:p w:rsidR="009C0202" w:rsidRPr="00C16645" w:rsidRDefault="009C0202" w:rsidP="00C16645">
            <w:pPr>
              <w:spacing w:before="60" w:after="60" w:line="336" w:lineRule="auto"/>
              <w:ind w:right="34"/>
              <w:jc w:val="right"/>
              <w:rPr>
                <w:b/>
                <w:bCs/>
                <w:i/>
                <w:iCs/>
                <w:spacing w:val="-2"/>
                <w:position w:val="-2"/>
                <w:sz w:val="32"/>
                <w:szCs w:val="32"/>
              </w:rPr>
            </w:pPr>
            <w:r w:rsidRPr="00C16645">
              <w:rPr>
                <w:b/>
                <w:bCs/>
                <w:i/>
                <w:iCs/>
                <w:color w:val="000000"/>
                <w:sz w:val="32"/>
                <w:szCs w:val="32"/>
                <w:lang w:val="vi-VN"/>
              </w:rPr>
              <w:t>Reviewer</w:t>
            </w:r>
            <w:r w:rsidRPr="00C16645">
              <w:rPr>
                <w:b/>
                <w:bCs/>
                <w:i/>
                <w:iCs/>
                <w:color w:val="000000"/>
                <w:sz w:val="32"/>
                <w:szCs w:val="32"/>
              </w:rPr>
              <w:t xml:space="preserve"> 3:</w:t>
            </w:r>
          </w:p>
        </w:tc>
        <w:tc>
          <w:tcPr>
            <w:tcW w:w="6662" w:type="dxa"/>
          </w:tcPr>
          <w:p w:rsidR="009C0202" w:rsidRPr="00C16645" w:rsidRDefault="009C0202" w:rsidP="00C16645">
            <w:pPr>
              <w:spacing w:before="60" w:after="60" w:line="336" w:lineRule="auto"/>
              <w:ind w:left="-108" w:right="-108"/>
              <w:rPr>
                <w:rFonts w:ascii="Times New Roman Bold" w:hAnsi="Times New Roman Bold" w:cs="Times New Roman Bold"/>
                <w:b/>
                <w:bCs/>
                <w:spacing w:val="-2"/>
                <w:position w:val="-2"/>
                <w:sz w:val="32"/>
                <w:szCs w:val="32"/>
                <w:lang w:val="fr-FR"/>
              </w:rPr>
            </w:pPr>
            <w:r w:rsidRPr="00C16645">
              <w:rPr>
                <w:b/>
                <w:sz w:val="32"/>
                <w:szCs w:val="32"/>
                <w:lang w:val="fr-FR"/>
              </w:rPr>
              <w:t>Assoc. Prof., Dr  Nguyen Huu Lap</w:t>
            </w:r>
          </w:p>
        </w:tc>
      </w:tr>
      <w:tr w:rsidR="009C0202" w:rsidRPr="00C16645" w:rsidTr="00C16645">
        <w:trPr>
          <w:trHeight w:val="458"/>
        </w:trPr>
        <w:tc>
          <w:tcPr>
            <w:tcW w:w="2118" w:type="dxa"/>
          </w:tcPr>
          <w:p w:rsidR="009C0202" w:rsidRPr="00C16645" w:rsidRDefault="009C0202" w:rsidP="00C16645">
            <w:pPr>
              <w:spacing w:before="60" w:after="60" w:line="336" w:lineRule="auto"/>
              <w:ind w:right="-108"/>
              <w:jc w:val="right"/>
              <w:rPr>
                <w:spacing w:val="-2"/>
                <w:position w:val="-2"/>
                <w:sz w:val="32"/>
                <w:szCs w:val="32"/>
                <w:lang w:val="fr-FR"/>
              </w:rPr>
            </w:pPr>
          </w:p>
        </w:tc>
        <w:tc>
          <w:tcPr>
            <w:tcW w:w="6662" w:type="dxa"/>
          </w:tcPr>
          <w:p w:rsidR="009C0202" w:rsidRPr="00C16645" w:rsidRDefault="009C0202" w:rsidP="00C16645">
            <w:pPr>
              <w:spacing w:before="60" w:after="60" w:line="336" w:lineRule="auto"/>
              <w:ind w:left="-108" w:right="-108"/>
              <w:rPr>
                <w:i/>
                <w:sz w:val="32"/>
                <w:szCs w:val="32"/>
              </w:rPr>
            </w:pPr>
            <w:r w:rsidRPr="00C16645">
              <w:rPr>
                <w:i/>
                <w:sz w:val="32"/>
                <w:szCs w:val="32"/>
              </w:rPr>
              <w:t>Ministry of Denfense Political Academy</w:t>
            </w:r>
          </w:p>
        </w:tc>
      </w:tr>
    </w:tbl>
    <w:p w:rsidR="009C0202" w:rsidRPr="00C16645" w:rsidRDefault="009C0202" w:rsidP="00C16645">
      <w:pPr>
        <w:widowControl w:val="0"/>
        <w:spacing w:line="336" w:lineRule="auto"/>
        <w:rPr>
          <w:b/>
          <w:bCs/>
          <w:i/>
          <w:iCs/>
          <w:color w:val="000000"/>
          <w:sz w:val="32"/>
          <w:szCs w:val="32"/>
        </w:rPr>
      </w:pPr>
    </w:p>
    <w:p w:rsidR="009C0202" w:rsidRPr="00C16645" w:rsidRDefault="009C0202" w:rsidP="00C16645">
      <w:pPr>
        <w:widowControl w:val="0"/>
        <w:spacing w:line="336" w:lineRule="auto"/>
        <w:rPr>
          <w:b/>
          <w:bCs/>
          <w:color w:val="000000"/>
          <w:spacing w:val="-14"/>
          <w:position w:val="-14"/>
          <w:sz w:val="32"/>
          <w:szCs w:val="32"/>
        </w:rPr>
      </w:pPr>
      <w:r w:rsidRPr="00C16645">
        <w:rPr>
          <w:b/>
          <w:bCs/>
          <w:color w:val="000000"/>
          <w:spacing w:val="-14"/>
          <w:position w:val="-14"/>
          <w:sz w:val="32"/>
          <w:szCs w:val="32"/>
        </w:rPr>
        <w:t xml:space="preserve">    The thesis </w:t>
      </w:r>
      <w:r w:rsidRPr="00C16645">
        <w:rPr>
          <w:b/>
          <w:bCs/>
          <w:color w:val="000000"/>
          <w:spacing w:val="-14"/>
          <w:position w:val="-14"/>
          <w:sz w:val="32"/>
          <w:szCs w:val="32"/>
          <w:lang w:val="vi-VN"/>
        </w:rPr>
        <w:t>sha</w:t>
      </w:r>
      <w:r w:rsidRPr="00C16645">
        <w:rPr>
          <w:b/>
          <w:bCs/>
          <w:color w:val="000000"/>
          <w:spacing w:val="-14"/>
          <w:position w:val="-14"/>
          <w:sz w:val="32"/>
          <w:szCs w:val="32"/>
        </w:rPr>
        <w:t>ll be defended in front of the</w:t>
      </w:r>
      <w:r w:rsidRPr="00C16645">
        <w:rPr>
          <w:b/>
          <w:bCs/>
          <w:color w:val="000000"/>
          <w:spacing w:val="-14"/>
          <w:position w:val="-14"/>
          <w:sz w:val="32"/>
          <w:szCs w:val="32"/>
          <w:lang w:val="vi-VN"/>
        </w:rPr>
        <w:t xml:space="preserve"> Thesis Committee</w:t>
      </w:r>
      <w:r w:rsidRPr="00C16645">
        <w:rPr>
          <w:b/>
          <w:bCs/>
          <w:color w:val="000000"/>
          <w:spacing w:val="-14"/>
          <w:position w:val="-14"/>
          <w:sz w:val="32"/>
          <w:szCs w:val="32"/>
        </w:rPr>
        <w:t xml:space="preserve"> </w:t>
      </w:r>
      <w:r w:rsidRPr="00C16645">
        <w:rPr>
          <w:b/>
          <w:bCs/>
          <w:color w:val="000000"/>
          <w:spacing w:val="-14"/>
          <w:position w:val="-14"/>
          <w:sz w:val="32"/>
          <w:szCs w:val="32"/>
          <w:lang w:val="vi-VN"/>
        </w:rPr>
        <w:t xml:space="preserve">at </w:t>
      </w:r>
      <w:r w:rsidRPr="00C16645">
        <w:rPr>
          <w:b/>
          <w:bCs/>
          <w:color w:val="000000"/>
          <w:spacing w:val="-14"/>
          <w:position w:val="-14"/>
          <w:sz w:val="32"/>
          <w:szCs w:val="32"/>
        </w:rPr>
        <w:t xml:space="preserve">Academy </w:t>
      </w:r>
    </w:p>
    <w:p w:rsidR="009C0202" w:rsidRPr="00C16645" w:rsidRDefault="009C0202" w:rsidP="00C16645">
      <w:pPr>
        <w:widowControl w:val="0"/>
        <w:spacing w:line="336" w:lineRule="auto"/>
        <w:jc w:val="center"/>
        <w:rPr>
          <w:b/>
          <w:bCs/>
          <w:color w:val="000000"/>
          <w:sz w:val="32"/>
          <w:szCs w:val="32"/>
          <w:highlight w:val="yellow"/>
        </w:rPr>
      </w:pPr>
      <w:r w:rsidRPr="00C16645">
        <w:rPr>
          <w:b/>
          <w:bCs/>
          <w:color w:val="000000"/>
          <w:spacing w:val="-6"/>
          <w:position w:val="-6"/>
          <w:sz w:val="32"/>
          <w:szCs w:val="32"/>
          <w:lang w:val="vi-VN"/>
        </w:rPr>
        <w:t>L</w:t>
      </w:r>
      <w:r w:rsidRPr="00C16645">
        <w:rPr>
          <w:b/>
          <w:bCs/>
          <w:color w:val="000000"/>
          <w:spacing w:val="-6"/>
          <w:position w:val="-6"/>
          <w:sz w:val="32"/>
          <w:szCs w:val="32"/>
        </w:rPr>
        <w:t>evel at the Ho Chi Minh National Academy of Politics</w:t>
      </w:r>
    </w:p>
    <w:p w:rsidR="009C0202" w:rsidRPr="00C16645" w:rsidRDefault="009C0202" w:rsidP="00C16645">
      <w:pPr>
        <w:widowControl w:val="0"/>
        <w:spacing w:line="336" w:lineRule="auto"/>
        <w:jc w:val="center"/>
        <w:rPr>
          <w:b/>
          <w:bCs/>
          <w:color w:val="000000"/>
          <w:sz w:val="32"/>
          <w:szCs w:val="32"/>
        </w:rPr>
      </w:pPr>
      <w:r w:rsidRPr="00C16645">
        <w:rPr>
          <w:i/>
          <w:iCs/>
          <w:color w:val="000000"/>
          <w:sz w:val="32"/>
          <w:szCs w:val="32"/>
        </w:rPr>
        <w:t>At the time of 8 am, on October 11, 2024</w:t>
      </w:r>
    </w:p>
    <w:p w:rsidR="009C0202" w:rsidRDefault="009C0202" w:rsidP="00877A80">
      <w:pPr>
        <w:widowControl w:val="0"/>
        <w:jc w:val="center"/>
        <w:rPr>
          <w:b/>
          <w:bCs/>
          <w:color w:val="000000"/>
          <w:sz w:val="32"/>
          <w:szCs w:val="32"/>
        </w:rPr>
      </w:pPr>
    </w:p>
    <w:p w:rsidR="00C16645" w:rsidRPr="00C16645" w:rsidRDefault="00C16645" w:rsidP="00C16645">
      <w:pPr>
        <w:widowControl w:val="0"/>
        <w:spacing w:line="336" w:lineRule="auto"/>
        <w:jc w:val="center"/>
        <w:rPr>
          <w:b/>
          <w:bCs/>
          <w:color w:val="000000"/>
          <w:sz w:val="32"/>
          <w:szCs w:val="32"/>
        </w:rPr>
      </w:pPr>
    </w:p>
    <w:p w:rsidR="009C0202" w:rsidRPr="00C16645" w:rsidRDefault="009C0202" w:rsidP="00C16645">
      <w:pPr>
        <w:widowControl w:val="0"/>
        <w:spacing w:line="336" w:lineRule="auto"/>
        <w:jc w:val="center"/>
        <w:rPr>
          <w:b/>
          <w:bCs/>
          <w:color w:val="000000"/>
          <w:sz w:val="32"/>
          <w:szCs w:val="32"/>
        </w:rPr>
      </w:pPr>
      <w:r w:rsidRPr="00C16645">
        <w:rPr>
          <w:b/>
          <w:bCs/>
          <w:color w:val="000000"/>
          <w:sz w:val="32"/>
          <w:szCs w:val="32"/>
        </w:rPr>
        <w:t>The thesis can be found at the National Library and</w:t>
      </w:r>
    </w:p>
    <w:p w:rsidR="00D4168E" w:rsidRPr="00C16645" w:rsidRDefault="009C0202" w:rsidP="00C16645">
      <w:pPr>
        <w:tabs>
          <w:tab w:val="left" w:pos="420"/>
          <w:tab w:val="left" w:pos="2430"/>
          <w:tab w:val="center" w:pos="4535"/>
        </w:tabs>
        <w:spacing w:line="336" w:lineRule="auto"/>
        <w:jc w:val="center"/>
        <w:rPr>
          <w:sz w:val="32"/>
          <w:szCs w:val="32"/>
        </w:rPr>
      </w:pPr>
      <w:r w:rsidRPr="00C16645">
        <w:rPr>
          <w:b/>
          <w:bCs/>
          <w:color w:val="000000"/>
          <w:sz w:val="32"/>
          <w:szCs w:val="32"/>
        </w:rPr>
        <w:t>The Library of Ho Chi Minh National Academy of Politics</w:t>
      </w:r>
    </w:p>
    <w:p w:rsidR="00D4168E" w:rsidRPr="00C16645" w:rsidRDefault="00D4168E" w:rsidP="00E75382">
      <w:pPr>
        <w:tabs>
          <w:tab w:val="left" w:pos="420"/>
          <w:tab w:val="left" w:pos="2430"/>
          <w:tab w:val="center" w:pos="4535"/>
        </w:tabs>
        <w:ind w:right="-170" w:firstLine="567"/>
        <w:jc w:val="center"/>
        <w:rPr>
          <w:sz w:val="28"/>
          <w:szCs w:val="28"/>
        </w:rPr>
        <w:sectPr w:rsidR="00D4168E" w:rsidRPr="00C16645" w:rsidSect="00C16645">
          <w:pgSz w:w="11907" w:h="16840" w:code="9"/>
          <w:pgMar w:top="1134" w:right="1134" w:bottom="1134" w:left="1134" w:header="624" w:footer="624" w:gutter="0"/>
          <w:pgNumType w:start="1"/>
          <w:cols w:space="720"/>
          <w:docGrid w:linePitch="360"/>
        </w:sectPr>
      </w:pPr>
    </w:p>
    <w:bookmarkEnd w:id="0"/>
    <w:p w:rsidR="00D4168E" w:rsidRPr="00877A80" w:rsidRDefault="00D4168E" w:rsidP="00877A80">
      <w:pPr>
        <w:pStyle w:val="A"/>
        <w:widowControl w:val="0"/>
        <w:spacing w:line="264" w:lineRule="auto"/>
        <w:rPr>
          <w:spacing w:val="-6"/>
          <w:sz w:val="27"/>
          <w:szCs w:val="27"/>
          <w:lang w:val="en-US"/>
        </w:rPr>
      </w:pPr>
      <w:r w:rsidRPr="00877A80">
        <w:rPr>
          <w:spacing w:val="-6"/>
          <w:sz w:val="27"/>
          <w:szCs w:val="27"/>
          <w:lang w:val="vi-VN"/>
        </w:rPr>
        <w:lastRenderedPageBreak/>
        <w:t>INTRODUCTION</w:t>
      </w:r>
    </w:p>
    <w:p w:rsidR="00D4168E" w:rsidRPr="00877A80" w:rsidRDefault="00D4168E" w:rsidP="00877A80">
      <w:pPr>
        <w:pStyle w:val="A"/>
        <w:widowControl w:val="0"/>
        <w:spacing w:line="264" w:lineRule="auto"/>
        <w:rPr>
          <w:spacing w:val="-6"/>
          <w:sz w:val="27"/>
          <w:szCs w:val="27"/>
          <w:lang w:val="en-US"/>
        </w:rPr>
      </w:pPr>
    </w:p>
    <w:p w:rsidR="00D4168E" w:rsidRPr="00877A80" w:rsidRDefault="00D4168E" w:rsidP="00877A80">
      <w:pPr>
        <w:pStyle w:val="A"/>
        <w:widowControl w:val="0"/>
        <w:spacing w:line="264" w:lineRule="auto"/>
        <w:ind w:firstLine="720"/>
        <w:jc w:val="both"/>
        <w:rPr>
          <w:spacing w:val="-6"/>
          <w:sz w:val="27"/>
          <w:szCs w:val="27"/>
        </w:rPr>
      </w:pPr>
      <w:r w:rsidRPr="00877A80">
        <w:rPr>
          <w:spacing w:val="-6"/>
          <w:sz w:val="27"/>
          <w:szCs w:val="27"/>
          <w:lang w:val="en-US"/>
        </w:rPr>
        <w:t xml:space="preserve">1. </w:t>
      </w:r>
      <w:r w:rsidRPr="00877A80">
        <w:rPr>
          <w:spacing w:val="-6"/>
          <w:sz w:val="27"/>
          <w:szCs w:val="27"/>
          <w:lang w:val="vi-VN"/>
        </w:rPr>
        <w:t xml:space="preserve">The </w:t>
      </w:r>
      <w:r w:rsidRPr="00877A80">
        <w:rPr>
          <w:spacing w:val="-6"/>
          <w:sz w:val="27"/>
          <w:szCs w:val="27"/>
        </w:rPr>
        <w:t xml:space="preserve">necessity of the thesis </w:t>
      </w:r>
    </w:p>
    <w:p w:rsidR="00D4168E" w:rsidRPr="00877A80" w:rsidRDefault="00D4168E" w:rsidP="00877A80">
      <w:pPr>
        <w:pStyle w:val="A"/>
        <w:widowControl w:val="0"/>
        <w:spacing w:line="264" w:lineRule="auto"/>
        <w:ind w:firstLine="720"/>
        <w:jc w:val="both"/>
        <w:rPr>
          <w:b w:val="0"/>
          <w:bCs w:val="0"/>
          <w:spacing w:val="-6"/>
          <w:position w:val="-4"/>
          <w:sz w:val="27"/>
          <w:szCs w:val="27"/>
        </w:rPr>
      </w:pPr>
      <w:r w:rsidRPr="00877A80">
        <w:rPr>
          <w:b w:val="0"/>
          <w:bCs w:val="0"/>
          <w:spacing w:val="-6"/>
          <w:position w:val="-4"/>
          <w:sz w:val="27"/>
          <w:szCs w:val="27"/>
        </w:rPr>
        <w:t>During his lifetime, President Ho Chi Minh always reminded: “A living example is worth more than a hundred propaganda speeches”. The “living example” that he mentioned here is real people, real deeds, through the example of good people, good deeds have the power to widely spread to the masses. Therefore, setting an example and setting an example has its place and plays a particularly important role in educating people and leading the people to successfully carry out revolutionary tasks. President Ho Chi Minh himself is a typical example of exemplary thinking, ethics, and lifestyle. Those who have had contact with and worked with him feel his exemplary thinking, and expression, in his work and lifestyle, creating the personality of a genius leader and outstanding cultural figure. Throughout his life, he always tried to perfect himself to become a perfect moral example, leaving behind valuable lessons for the Party and people to learn and follow.</w:t>
      </w:r>
    </w:p>
    <w:p w:rsidR="00D4168E" w:rsidRPr="00877A80" w:rsidRDefault="00D4168E" w:rsidP="00877A80">
      <w:pPr>
        <w:pStyle w:val="A"/>
        <w:widowControl w:val="0"/>
        <w:spacing w:line="264" w:lineRule="auto"/>
        <w:ind w:firstLine="720"/>
        <w:jc w:val="both"/>
        <w:rPr>
          <w:b w:val="0"/>
          <w:bCs w:val="0"/>
          <w:spacing w:val="-6"/>
          <w:position w:val="-4"/>
          <w:sz w:val="27"/>
          <w:szCs w:val="27"/>
        </w:rPr>
      </w:pPr>
      <w:r w:rsidRPr="00877A80">
        <w:rPr>
          <w:b w:val="0"/>
          <w:bCs w:val="0"/>
          <w:spacing w:val="-6"/>
          <w:position w:val="-4"/>
          <w:sz w:val="27"/>
          <w:szCs w:val="27"/>
        </w:rPr>
        <w:t>To successfully realize the revolutionary goals set, the role of cadres and party members in that work is extremely important, he emphasized: “Every success or failure depends on whether the staff is good or bad”. Therefore, in all work and daily life, officials, and party members not only have the responsibility to cultivate and train to complete all assigned tasks, but also an example to help people look at it and do right and good things, and fight against bad habits and bad habits.</w:t>
      </w:r>
    </w:p>
    <w:p w:rsidR="00D4168E" w:rsidRPr="00877A80" w:rsidRDefault="00D4168E" w:rsidP="00877A80">
      <w:pPr>
        <w:pStyle w:val="A"/>
        <w:widowControl w:val="0"/>
        <w:spacing w:line="264" w:lineRule="auto"/>
        <w:ind w:firstLine="720"/>
        <w:jc w:val="both"/>
        <w:rPr>
          <w:b w:val="0"/>
          <w:bCs w:val="0"/>
          <w:spacing w:val="-6"/>
          <w:sz w:val="27"/>
          <w:szCs w:val="27"/>
        </w:rPr>
      </w:pPr>
      <w:r w:rsidRPr="00877A80">
        <w:rPr>
          <w:b w:val="0"/>
          <w:bCs w:val="0"/>
          <w:spacing w:val="-6"/>
          <w:sz w:val="27"/>
          <w:szCs w:val="27"/>
        </w:rPr>
        <w:t>According to him, individualism is a disease, creating hundreds of diseases and many bad habits among cadres and party members. The danger and toxicity of this disease were predicted to him: “Fighting the enemy on the front line is easy, but fighting the enemy inside, Internally, and mentally, is difficult and painful. Those predictions of his have been proven by revolutionary practice.</w:t>
      </w:r>
    </w:p>
    <w:p w:rsidR="00D4168E" w:rsidRPr="00877A80" w:rsidRDefault="00D4168E" w:rsidP="00877A80">
      <w:pPr>
        <w:pStyle w:val="A"/>
        <w:widowControl w:val="0"/>
        <w:spacing w:line="264" w:lineRule="auto"/>
        <w:ind w:firstLine="720"/>
        <w:jc w:val="both"/>
        <w:rPr>
          <w:b w:val="0"/>
          <w:bCs w:val="0"/>
          <w:spacing w:val="-6"/>
          <w:sz w:val="27"/>
          <w:szCs w:val="27"/>
        </w:rPr>
      </w:pPr>
      <w:r w:rsidRPr="00877A80">
        <w:rPr>
          <w:b w:val="0"/>
          <w:bCs w:val="0"/>
          <w:spacing w:val="-6"/>
          <w:sz w:val="27"/>
          <w:szCs w:val="27"/>
        </w:rPr>
        <w:t>Thoroughly grasp the Party's guiding views, aiming to improve the quality of cadres and party members in general and key grassroots officials in particular, the Thai Nguyen Provincial Party Committee has seriously implemented the Central directives on studying and following Ho Chi Minh's ideology, ethics, and style. Many party committees at all levels have linked studying and following Ho Chi Minh's moral example with implementing Regulation 101-QD/TW dated June 7, 2012, of the Secretariat. “On the responsibility to set an example for officials and party members, especially key leaders at all levels”; Regulation 55-QD/TW December 19, 2016, of the Politburo “On some things that need to be done immediately to strengthen responsibility for setting an example”; Regulation No. 08-Qdi/TW, dated October 25, 2018, “Regulating the responsibility of setting an example for officials and party members, first of all Politburo members, Secretariat members, and Central Executive Committee members”. Thus, the higher the position a party member holds, the more exemplary he or she must be.</w:t>
      </w:r>
    </w:p>
    <w:p w:rsidR="00D4168E" w:rsidRPr="00877A80" w:rsidRDefault="00D4168E" w:rsidP="00877A80">
      <w:pPr>
        <w:pStyle w:val="A"/>
        <w:widowControl w:val="0"/>
        <w:spacing w:line="264" w:lineRule="auto"/>
        <w:ind w:firstLine="720"/>
        <w:jc w:val="both"/>
        <w:rPr>
          <w:b w:val="0"/>
          <w:bCs w:val="0"/>
          <w:spacing w:val="-6"/>
          <w:position w:val="-2"/>
          <w:sz w:val="27"/>
          <w:szCs w:val="27"/>
        </w:rPr>
      </w:pPr>
      <w:r w:rsidRPr="00877A80">
        <w:rPr>
          <w:b w:val="0"/>
          <w:bCs w:val="0"/>
          <w:spacing w:val="-6"/>
          <w:position w:val="-2"/>
          <w:sz w:val="27"/>
          <w:szCs w:val="27"/>
        </w:rPr>
        <w:t xml:space="preserve">Facing the requirements of the renovation process, to well realize the goal of “Building Thai Nguyen into one of the modern industrial economic centres” of the Northern midland and mountainous region and the Hanoi capital region by 2030” proposed by the Resolution of the 20th Provincial Party Congress for the 2020-2025 term, the role of cadres and party </w:t>
      </w:r>
      <w:r w:rsidRPr="00877A80">
        <w:rPr>
          <w:b w:val="0"/>
          <w:bCs w:val="0"/>
          <w:spacing w:val="-6"/>
          <w:position w:val="-2"/>
          <w:sz w:val="27"/>
          <w:szCs w:val="27"/>
        </w:rPr>
        <w:lastRenderedPageBreak/>
        <w:t>members is extremely important, including key cadres at the grassroots level.</w:t>
      </w:r>
      <w:r w:rsidRPr="00877A80">
        <w:rPr>
          <w:spacing w:val="-6"/>
          <w:position w:val="-2"/>
          <w:sz w:val="27"/>
          <w:szCs w:val="27"/>
        </w:rPr>
        <w:t xml:space="preserve"> </w:t>
      </w:r>
      <w:r w:rsidRPr="00877A80">
        <w:rPr>
          <w:b w:val="0"/>
          <w:bCs w:val="0"/>
          <w:spacing w:val="-6"/>
          <w:position w:val="-2"/>
          <w:sz w:val="27"/>
          <w:szCs w:val="27"/>
        </w:rPr>
        <w:t>Reality has proved, that the team of key officials at the grassroots level plays an important role in promoting the strength of the political system, creating a revolutionary movement of the masses, and contributing to the successful implementation of local socio-economic development goals and tasks. The strength of the political system, the stability of society, and the extensive and effective development of revolutionary movements of the masses are always associated with the capacity and moral qualities, especially the "setting an example" of this team of officials.</w:t>
      </w:r>
      <w:r w:rsidRPr="00877A80">
        <w:rPr>
          <w:spacing w:val="-6"/>
          <w:position w:val="-2"/>
          <w:sz w:val="27"/>
          <w:szCs w:val="27"/>
        </w:rPr>
        <w:t xml:space="preserve"> </w:t>
      </w:r>
      <w:r w:rsidRPr="00877A80">
        <w:rPr>
          <w:b w:val="0"/>
          <w:bCs w:val="0"/>
          <w:spacing w:val="-6"/>
          <w:position w:val="-2"/>
          <w:sz w:val="27"/>
          <w:szCs w:val="27"/>
        </w:rPr>
        <w:t>Therefore, for the movement to operate effectively, key grassroots officials must truly “set an example”, organize, attract, and launch movements, and have the ability to monitor, check and replicate good movements, typical, advanced individuals who maximize the effectiveness of material and spiritual resources at the grassroots level. However, reality shows that: A large number of cadres and party members, including party members holding leadership and management positions,... have degraded their political ideology, ethics and lifestyle, showing signs of fading ideals, falling into individualism, pragmatism, chasing fame and profit, local, etc., including key officials at the grassroots level.</w:t>
      </w:r>
    </w:p>
    <w:p w:rsidR="00D4168E" w:rsidRPr="00877A80" w:rsidRDefault="00D4168E" w:rsidP="00877A80">
      <w:pPr>
        <w:pStyle w:val="A"/>
        <w:widowControl w:val="0"/>
        <w:spacing w:line="264" w:lineRule="auto"/>
        <w:ind w:firstLine="720"/>
        <w:jc w:val="both"/>
        <w:rPr>
          <w:b w:val="0"/>
          <w:bCs w:val="0"/>
          <w:spacing w:val="-6"/>
          <w:sz w:val="27"/>
          <w:szCs w:val="27"/>
        </w:rPr>
      </w:pPr>
      <w:r w:rsidRPr="00877A80">
        <w:rPr>
          <w:b w:val="0"/>
          <w:bCs w:val="0"/>
          <w:spacing w:val="-6"/>
          <w:sz w:val="27"/>
          <w:szCs w:val="27"/>
        </w:rPr>
        <w:t>Therefore, facing the requirements of the reform and construction process in Vietnam in general and Thai Nguyen province in particular for prosperous development, the exemplary role of officials in general and key grassroots-level officials of Thai Nguyen province is especially important.</w:t>
      </w:r>
    </w:p>
    <w:p w:rsidR="00D4168E" w:rsidRPr="00877A80" w:rsidRDefault="00D4168E" w:rsidP="00877A80">
      <w:pPr>
        <w:pStyle w:val="A"/>
        <w:widowControl w:val="0"/>
        <w:spacing w:line="264" w:lineRule="auto"/>
        <w:ind w:firstLine="720"/>
        <w:jc w:val="both"/>
        <w:rPr>
          <w:spacing w:val="-6"/>
          <w:position w:val="-2"/>
          <w:sz w:val="27"/>
          <w:szCs w:val="27"/>
        </w:rPr>
      </w:pPr>
      <w:r w:rsidRPr="00877A80">
        <w:rPr>
          <w:b w:val="0"/>
          <w:bCs w:val="0"/>
          <w:spacing w:val="-6"/>
          <w:position w:val="-2"/>
          <w:sz w:val="27"/>
          <w:szCs w:val="27"/>
        </w:rPr>
        <w:t>With such fundamental ideas, it can be seen that for President Ho Chi Minh and our Party, building an exemplary style for officials in general and key grassroots officials, in particular, is an indispensable requirement.</w:t>
      </w:r>
      <w:r w:rsidRPr="00877A80">
        <w:rPr>
          <w:spacing w:val="-6"/>
          <w:position w:val="-2"/>
          <w:sz w:val="27"/>
          <w:szCs w:val="27"/>
        </w:rPr>
        <w:t xml:space="preserve"> </w:t>
      </w:r>
      <w:r w:rsidRPr="00877A80">
        <w:rPr>
          <w:b w:val="0"/>
          <w:bCs w:val="0"/>
          <w:spacing w:val="-6"/>
          <w:position w:val="-2"/>
          <w:sz w:val="27"/>
          <w:szCs w:val="27"/>
        </w:rPr>
        <w:t xml:space="preserve">For those reasons, the PhD candidate chooses the topic: </w:t>
      </w:r>
      <w:r w:rsidRPr="00877A80">
        <w:rPr>
          <w:b w:val="0"/>
          <w:bCs w:val="0"/>
          <w:i/>
          <w:iCs/>
          <w:spacing w:val="-6"/>
          <w:position w:val="-2"/>
          <w:sz w:val="27"/>
          <w:szCs w:val="27"/>
        </w:rPr>
        <w:t xml:space="preserve">“Building a style that sets an example for Ho Chi Minh of key grassroots officials in the current Thai Nguyen province” </w:t>
      </w:r>
      <w:r w:rsidRPr="00877A80">
        <w:rPr>
          <w:b w:val="0"/>
          <w:bCs w:val="0"/>
          <w:spacing w:val="-6"/>
          <w:position w:val="-2"/>
          <w:sz w:val="27"/>
          <w:szCs w:val="27"/>
        </w:rPr>
        <w:t>to do a doctoral thesis, majoring in Ho Chi Minh studies.</w:t>
      </w:r>
    </w:p>
    <w:p w:rsidR="00D4168E" w:rsidRPr="00877A80" w:rsidRDefault="00D4168E" w:rsidP="00877A80">
      <w:pPr>
        <w:spacing w:line="264" w:lineRule="auto"/>
        <w:ind w:firstLine="720"/>
        <w:jc w:val="both"/>
        <w:rPr>
          <w:b/>
          <w:bCs/>
          <w:spacing w:val="-6"/>
          <w:position w:val="-2"/>
          <w:sz w:val="27"/>
          <w:szCs w:val="27"/>
        </w:rPr>
      </w:pPr>
      <w:r w:rsidRPr="00877A80">
        <w:rPr>
          <w:b/>
          <w:bCs/>
          <w:spacing w:val="-6"/>
          <w:position w:val="-2"/>
          <w:sz w:val="27"/>
          <w:szCs w:val="27"/>
        </w:rPr>
        <w:t>2. Research purpose and research task</w:t>
      </w:r>
      <w:r w:rsidRPr="00877A80">
        <w:rPr>
          <w:rFonts w:ascii="Times New Roman Bold" w:hAnsi="Times New Roman Bold" w:cs="Times New Roman Bold"/>
          <w:b/>
          <w:bCs/>
          <w:spacing w:val="-6"/>
          <w:position w:val="-2"/>
          <w:sz w:val="27"/>
          <w:szCs w:val="27"/>
        </w:rPr>
        <w:t xml:space="preserve"> of the thesis</w:t>
      </w:r>
    </w:p>
    <w:p w:rsidR="00D4168E" w:rsidRPr="00877A80" w:rsidRDefault="00D4168E" w:rsidP="00877A80">
      <w:pPr>
        <w:spacing w:line="264" w:lineRule="auto"/>
        <w:ind w:firstLine="720"/>
        <w:jc w:val="both"/>
        <w:rPr>
          <w:b/>
          <w:bCs/>
          <w:i/>
          <w:iCs/>
          <w:spacing w:val="-6"/>
          <w:sz w:val="27"/>
          <w:szCs w:val="27"/>
        </w:rPr>
      </w:pPr>
      <w:r w:rsidRPr="00877A80">
        <w:rPr>
          <w:b/>
          <w:bCs/>
          <w:i/>
          <w:iCs/>
          <w:spacing w:val="-6"/>
          <w:sz w:val="27"/>
          <w:szCs w:val="27"/>
        </w:rPr>
        <w:t>2.1. Research purposes</w:t>
      </w:r>
    </w:p>
    <w:p w:rsidR="00D4168E" w:rsidRPr="00877A80" w:rsidRDefault="00D4168E" w:rsidP="00877A80">
      <w:pPr>
        <w:spacing w:line="264" w:lineRule="auto"/>
        <w:ind w:firstLine="720"/>
        <w:jc w:val="both"/>
        <w:rPr>
          <w:spacing w:val="-6"/>
          <w:sz w:val="27"/>
          <w:szCs w:val="27"/>
        </w:rPr>
      </w:pPr>
      <w:r w:rsidRPr="00877A80">
        <w:rPr>
          <w:spacing w:val="-6"/>
          <w:sz w:val="27"/>
          <w:szCs w:val="27"/>
        </w:rPr>
        <w:t>Clarifying the style of setting an example for Ho Chi Minh, evaluate the current situation of building a style that exemplifies Ho Chi Minh of key grassroots officials in the current Thai Nguyen province and suggest a direction and solutions to building an exemplary style of grassroots officials in Thai Nguyen province in the coming time.</w:t>
      </w:r>
    </w:p>
    <w:p w:rsidR="00D4168E" w:rsidRPr="00877A80" w:rsidRDefault="00D4168E" w:rsidP="00877A80">
      <w:pPr>
        <w:spacing w:line="264" w:lineRule="auto"/>
        <w:ind w:firstLine="720"/>
        <w:jc w:val="both"/>
        <w:rPr>
          <w:b/>
          <w:bCs/>
          <w:i/>
          <w:iCs/>
          <w:spacing w:val="-6"/>
          <w:sz w:val="27"/>
          <w:szCs w:val="27"/>
        </w:rPr>
      </w:pPr>
      <w:r w:rsidRPr="00877A80">
        <w:rPr>
          <w:b/>
          <w:bCs/>
          <w:i/>
          <w:iCs/>
          <w:spacing w:val="-6"/>
          <w:sz w:val="27"/>
          <w:szCs w:val="27"/>
        </w:rPr>
        <w:t>2.2. Research task</w:t>
      </w:r>
    </w:p>
    <w:p w:rsidR="00D4168E" w:rsidRPr="00877A80" w:rsidRDefault="00D4168E" w:rsidP="00877A80">
      <w:pPr>
        <w:spacing w:line="264" w:lineRule="auto"/>
        <w:ind w:firstLine="720"/>
        <w:jc w:val="both"/>
        <w:rPr>
          <w:spacing w:val="-6"/>
          <w:sz w:val="27"/>
          <w:szCs w:val="27"/>
        </w:rPr>
      </w:pPr>
      <w:r w:rsidRPr="00877A80">
        <w:rPr>
          <w:spacing w:val="-6"/>
          <w:sz w:val="27"/>
          <w:szCs w:val="27"/>
        </w:rPr>
        <w:t>Overview of the research situation related to the thesis topic; Clarifying concepts related to the topic; analyze the content and style value of Ho Chi Minh's example; survey and evaluate the current situation of building exemplary style of key grassroots officials in Thai Nguyen province follow Ho Chi Minh's style and identify the problems that need to be solved; propose directions and solutions to building an exemplary style of key officials at the grassroots level in Thai Nguyen province following the example of Ho Chi Minh.</w:t>
      </w:r>
    </w:p>
    <w:p w:rsidR="00D4168E" w:rsidRPr="00877A80" w:rsidRDefault="00D4168E" w:rsidP="00877A80">
      <w:pPr>
        <w:spacing w:line="264" w:lineRule="auto"/>
        <w:ind w:firstLine="720"/>
        <w:rPr>
          <w:b/>
          <w:bCs/>
          <w:spacing w:val="-6"/>
          <w:position w:val="-2"/>
          <w:sz w:val="27"/>
          <w:szCs w:val="27"/>
        </w:rPr>
      </w:pPr>
      <w:r w:rsidRPr="00877A80">
        <w:rPr>
          <w:b/>
          <w:bCs/>
          <w:spacing w:val="-6"/>
          <w:position w:val="-2"/>
          <w:sz w:val="27"/>
          <w:szCs w:val="27"/>
        </w:rPr>
        <w:t>3. Research subject and research scope</w:t>
      </w:r>
      <w:r w:rsidRPr="00877A80">
        <w:rPr>
          <w:rFonts w:ascii="Times New Roman Bold" w:hAnsi="Times New Roman Bold" w:cs="Times New Roman Bold"/>
          <w:b/>
          <w:bCs/>
          <w:spacing w:val="-6"/>
          <w:position w:val="-2"/>
          <w:sz w:val="27"/>
          <w:szCs w:val="27"/>
        </w:rPr>
        <w:t xml:space="preserve"> of the thesis</w:t>
      </w:r>
    </w:p>
    <w:p w:rsidR="00D4168E" w:rsidRPr="00877A80" w:rsidRDefault="00D4168E" w:rsidP="00877A80">
      <w:pPr>
        <w:spacing w:line="264" w:lineRule="auto"/>
        <w:ind w:firstLine="720"/>
        <w:rPr>
          <w:b/>
          <w:bCs/>
          <w:i/>
          <w:iCs/>
          <w:spacing w:val="-6"/>
          <w:sz w:val="27"/>
          <w:szCs w:val="27"/>
        </w:rPr>
      </w:pPr>
      <w:r w:rsidRPr="00877A80">
        <w:rPr>
          <w:b/>
          <w:bCs/>
          <w:i/>
          <w:iCs/>
          <w:spacing w:val="-6"/>
          <w:sz w:val="27"/>
          <w:szCs w:val="27"/>
        </w:rPr>
        <w:t>3.1. Research subject</w:t>
      </w:r>
    </w:p>
    <w:p w:rsidR="00D4168E" w:rsidRPr="00877A80" w:rsidRDefault="00D4168E" w:rsidP="00877A80">
      <w:pPr>
        <w:spacing w:line="264" w:lineRule="auto"/>
        <w:ind w:firstLine="720"/>
        <w:jc w:val="both"/>
        <w:rPr>
          <w:spacing w:val="-6"/>
          <w:position w:val="-2"/>
          <w:sz w:val="27"/>
          <w:szCs w:val="27"/>
        </w:rPr>
      </w:pPr>
      <w:r w:rsidRPr="00877A80">
        <w:rPr>
          <w:spacing w:val="-6"/>
          <w:position w:val="-2"/>
          <w:sz w:val="27"/>
          <w:szCs w:val="27"/>
        </w:rPr>
        <w:t>The style sets an example for Ho Chi Minh and the practice of building exemplary styles of key grassroots officials in the current Thai Nguyen province following Ho Chi Minh style.</w:t>
      </w:r>
    </w:p>
    <w:p w:rsidR="00D4168E" w:rsidRPr="00877A80" w:rsidRDefault="00D4168E" w:rsidP="00877A80">
      <w:pPr>
        <w:spacing w:line="264" w:lineRule="auto"/>
        <w:ind w:firstLine="720"/>
        <w:rPr>
          <w:b/>
          <w:bCs/>
          <w:i/>
          <w:iCs/>
          <w:spacing w:val="-6"/>
          <w:sz w:val="27"/>
          <w:szCs w:val="27"/>
        </w:rPr>
      </w:pPr>
      <w:r w:rsidRPr="00877A80">
        <w:rPr>
          <w:b/>
          <w:bCs/>
          <w:i/>
          <w:iCs/>
          <w:spacing w:val="-6"/>
          <w:sz w:val="27"/>
          <w:szCs w:val="27"/>
        </w:rPr>
        <w:lastRenderedPageBreak/>
        <w:t>3.2. Research scope</w:t>
      </w:r>
    </w:p>
    <w:p w:rsidR="00D4168E" w:rsidRPr="00877A80" w:rsidRDefault="00D4168E" w:rsidP="00877A80">
      <w:pPr>
        <w:spacing w:line="264" w:lineRule="auto"/>
        <w:ind w:firstLine="720"/>
        <w:jc w:val="both"/>
        <w:rPr>
          <w:spacing w:val="-6"/>
          <w:sz w:val="27"/>
          <w:szCs w:val="27"/>
        </w:rPr>
      </w:pPr>
      <w:r w:rsidRPr="00877A80">
        <w:rPr>
          <w:i/>
          <w:iCs/>
          <w:spacing w:val="-6"/>
          <w:sz w:val="27"/>
          <w:szCs w:val="27"/>
        </w:rPr>
        <w:t>Regarding content:</w:t>
      </w:r>
      <w:r w:rsidRPr="00877A80">
        <w:rPr>
          <w:spacing w:val="-6"/>
          <w:sz w:val="27"/>
          <w:szCs w:val="27"/>
        </w:rPr>
        <w:t xml:space="preserve"> Research on exemplary style as an important component of Ho Chi Minh's style system; research the current status of the exemplary leadership style of key grassroots officials in Thai Nguyen province; propose directions and solutions to building an exemplary style for the grassroots cadres in Thai Nguyen province in the coming time following the example of Ho Chi Minh.</w:t>
      </w:r>
    </w:p>
    <w:p w:rsidR="00D4168E" w:rsidRPr="00877A80" w:rsidRDefault="00D4168E" w:rsidP="00877A80">
      <w:pPr>
        <w:spacing w:line="264" w:lineRule="auto"/>
        <w:ind w:firstLine="720"/>
        <w:jc w:val="both"/>
        <w:rPr>
          <w:spacing w:val="-6"/>
          <w:sz w:val="27"/>
          <w:szCs w:val="27"/>
        </w:rPr>
      </w:pPr>
      <w:r w:rsidRPr="00877A80">
        <w:rPr>
          <w:i/>
          <w:iCs/>
          <w:spacing w:val="-6"/>
          <w:sz w:val="27"/>
          <w:szCs w:val="27"/>
        </w:rPr>
        <w:t>Regarding space:</w:t>
      </w:r>
      <w:r w:rsidRPr="00877A80">
        <w:rPr>
          <w:spacing w:val="-6"/>
          <w:sz w:val="27"/>
          <w:szCs w:val="27"/>
        </w:rPr>
        <w:t xml:space="preserve"> Research the current situation of setting an example of key grassroots officials in communes, wards and towns of Thai Nguyen Province.</w:t>
      </w:r>
    </w:p>
    <w:p w:rsidR="00D4168E" w:rsidRPr="00877A80" w:rsidRDefault="00D4168E" w:rsidP="00877A80">
      <w:pPr>
        <w:spacing w:line="264" w:lineRule="auto"/>
        <w:ind w:firstLine="720"/>
        <w:jc w:val="both"/>
        <w:rPr>
          <w:spacing w:val="-6"/>
          <w:position w:val="-8"/>
          <w:sz w:val="27"/>
          <w:szCs w:val="27"/>
        </w:rPr>
      </w:pPr>
      <w:r w:rsidRPr="00877A80">
        <w:rPr>
          <w:i/>
          <w:iCs/>
          <w:spacing w:val="-6"/>
          <w:position w:val="-8"/>
          <w:sz w:val="27"/>
          <w:szCs w:val="27"/>
        </w:rPr>
        <w:t>Regarding time:</w:t>
      </w:r>
      <w:r w:rsidRPr="00877A80">
        <w:rPr>
          <w:spacing w:val="-6"/>
          <w:position w:val="-8"/>
          <w:sz w:val="27"/>
          <w:szCs w:val="27"/>
        </w:rPr>
        <w:t xml:space="preserve"> Scope from the implementation of Regulation 101-QD/TW dated June 7, 2012, of the Central Executive Committee term XII “on the responsibility to set an example for officials and party members, especially key leaders at all levels” up to now.</w:t>
      </w:r>
    </w:p>
    <w:p w:rsidR="00D4168E" w:rsidRPr="00877A80" w:rsidRDefault="00D4168E" w:rsidP="00877A80">
      <w:pPr>
        <w:spacing w:line="264" w:lineRule="auto"/>
        <w:ind w:firstLine="720"/>
        <w:jc w:val="both"/>
        <w:rPr>
          <w:b/>
          <w:bCs/>
          <w:spacing w:val="-6"/>
          <w:sz w:val="27"/>
          <w:szCs w:val="27"/>
        </w:rPr>
      </w:pPr>
      <w:r w:rsidRPr="00877A80">
        <w:rPr>
          <w:b/>
          <w:bCs/>
          <w:spacing w:val="-6"/>
          <w:sz w:val="27"/>
          <w:szCs w:val="27"/>
        </w:rPr>
        <w:t>4. Theoretical basis and research methodology</w:t>
      </w:r>
    </w:p>
    <w:p w:rsidR="00D4168E" w:rsidRPr="00877A80" w:rsidRDefault="00D4168E" w:rsidP="00877A80">
      <w:pPr>
        <w:spacing w:line="264" w:lineRule="auto"/>
        <w:ind w:firstLine="720"/>
        <w:jc w:val="both"/>
        <w:rPr>
          <w:b/>
          <w:bCs/>
          <w:i/>
          <w:iCs/>
          <w:spacing w:val="-6"/>
          <w:sz w:val="27"/>
          <w:szCs w:val="27"/>
        </w:rPr>
      </w:pPr>
      <w:r w:rsidRPr="00877A80">
        <w:rPr>
          <w:b/>
          <w:bCs/>
          <w:i/>
          <w:iCs/>
          <w:spacing w:val="-6"/>
          <w:sz w:val="27"/>
          <w:szCs w:val="27"/>
        </w:rPr>
        <w:t>4.1. Theoretical basis</w:t>
      </w:r>
    </w:p>
    <w:p w:rsidR="00D4168E" w:rsidRPr="00877A80" w:rsidRDefault="00D4168E" w:rsidP="00877A80">
      <w:pPr>
        <w:spacing w:line="264" w:lineRule="auto"/>
        <w:ind w:firstLine="720"/>
        <w:jc w:val="both"/>
        <w:rPr>
          <w:spacing w:val="-6"/>
          <w:position w:val="-8"/>
          <w:sz w:val="27"/>
          <w:szCs w:val="27"/>
        </w:rPr>
      </w:pPr>
      <w:r w:rsidRPr="00877A80">
        <w:rPr>
          <w:spacing w:val="-6"/>
          <w:position w:val="-8"/>
          <w:sz w:val="27"/>
          <w:szCs w:val="27"/>
        </w:rPr>
        <w:t>Marxism-Leninism, Ho Chi Minh's thought, the line of the Communist Party of Vietnam, the policy of the Thai Nguyen Provincial Party Committee on cadre work and the issue of setting an example in the work of building the party and political system.</w:t>
      </w:r>
    </w:p>
    <w:p w:rsidR="00D4168E" w:rsidRPr="00877A80" w:rsidRDefault="00D4168E" w:rsidP="00877A80">
      <w:pPr>
        <w:spacing w:line="264" w:lineRule="auto"/>
        <w:ind w:firstLine="720"/>
        <w:jc w:val="both"/>
        <w:rPr>
          <w:b/>
          <w:bCs/>
          <w:i/>
          <w:iCs/>
          <w:spacing w:val="-6"/>
          <w:sz w:val="27"/>
          <w:szCs w:val="27"/>
        </w:rPr>
      </w:pPr>
      <w:r w:rsidRPr="00877A80">
        <w:rPr>
          <w:b/>
          <w:bCs/>
          <w:i/>
          <w:iCs/>
          <w:spacing w:val="-6"/>
          <w:sz w:val="27"/>
          <w:szCs w:val="27"/>
        </w:rPr>
        <w:t xml:space="preserve">4.2. Research methodology </w:t>
      </w:r>
    </w:p>
    <w:p w:rsidR="00D4168E" w:rsidRPr="00877A80" w:rsidRDefault="00D4168E" w:rsidP="00877A80">
      <w:pPr>
        <w:spacing w:line="264" w:lineRule="auto"/>
        <w:ind w:firstLine="720"/>
        <w:jc w:val="both"/>
        <w:rPr>
          <w:spacing w:val="-6"/>
          <w:sz w:val="27"/>
          <w:szCs w:val="27"/>
        </w:rPr>
      </w:pPr>
      <w:r w:rsidRPr="00877A80">
        <w:rPr>
          <w:spacing w:val="-6"/>
          <w:sz w:val="27"/>
          <w:szCs w:val="27"/>
        </w:rPr>
        <w:t>Based on the methodology of Marxism-Leninism, the thesis uses a combination of interdisciplinary methods and specialized Ho Chi Minh studies to carry out the topic. In particular, the main focus is on logical methods combined with history, generalization, systematize; Compare, analyze, synthesize, and summarize practices and expert methods. However, depending on each specific research task, the thesis prioritizes different levels when using the above methods.</w:t>
      </w:r>
    </w:p>
    <w:p w:rsidR="00D4168E" w:rsidRPr="00877A80" w:rsidRDefault="00D4168E" w:rsidP="00877A80">
      <w:pPr>
        <w:spacing w:line="264" w:lineRule="auto"/>
        <w:ind w:firstLine="720"/>
        <w:jc w:val="both"/>
        <w:rPr>
          <w:b/>
          <w:bCs/>
          <w:spacing w:val="-6"/>
          <w:sz w:val="27"/>
          <w:szCs w:val="27"/>
        </w:rPr>
      </w:pPr>
      <w:r w:rsidRPr="00877A80">
        <w:rPr>
          <w:b/>
          <w:bCs/>
          <w:spacing w:val="-6"/>
          <w:sz w:val="27"/>
          <w:szCs w:val="27"/>
        </w:rPr>
        <w:t>5. New scientific contributions of the thesis</w:t>
      </w:r>
    </w:p>
    <w:p w:rsidR="00D4168E" w:rsidRPr="00877A80" w:rsidRDefault="00D4168E" w:rsidP="00877A80">
      <w:pPr>
        <w:spacing w:line="264" w:lineRule="auto"/>
        <w:ind w:firstLine="720"/>
        <w:jc w:val="both"/>
        <w:rPr>
          <w:spacing w:val="-6"/>
          <w:sz w:val="27"/>
          <w:szCs w:val="27"/>
        </w:rPr>
      </w:pPr>
      <w:r w:rsidRPr="00877A80">
        <w:rPr>
          <w:spacing w:val="-6"/>
          <w:sz w:val="27"/>
          <w:szCs w:val="27"/>
        </w:rPr>
        <w:t>Overview of the research situation related to the topic.</w:t>
      </w:r>
    </w:p>
    <w:p w:rsidR="00D4168E" w:rsidRPr="00877A80" w:rsidRDefault="00D4168E" w:rsidP="00877A80">
      <w:pPr>
        <w:spacing w:line="264" w:lineRule="auto"/>
        <w:ind w:firstLine="720"/>
        <w:jc w:val="both"/>
        <w:rPr>
          <w:spacing w:val="-6"/>
          <w:position w:val="-6"/>
          <w:sz w:val="27"/>
          <w:szCs w:val="27"/>
        </w:rPr>
      </w:pPr>
      <w:r w:rsidRPr="00877A80">
        <w:rPr>
          <w:spacing w:val="-6"/>
          <w:position w:val="-6"/>
          <w:sz w:val="27"/>
          <w:szCs w:val="27"/>
        </w:rPr>
        <w:t xml:space="preserve">The thesis systematically summarizes and clarifies Ho Chi Minh's exemplary style. </w:t>
      </w:r>
    </w:p>
    <w:p w:rsidR="00D4168E" w:rsidRPr="00877A80" w:rsidRDefault="00D4168E" w:rsidP="00877A80">
      <w:pPr>
        <w:spacing w:line="264" w:lineRule="auto"/>
        <w:ind w:firstLine="720"/>
        <w:jc w:val="both"/>
        <w:rPr>
          <w:spacing w:val="-6"/>
          <w:sz w:val="27"/>
          <w:szCs w:val="27"/>
        </w:rPr>
      </w:pPr>
      <w:r w:rsidRPr="00877A80">
        <w:rPr>
          <w:spacing w:val="-6"/>
          <w:sz w:val="27"/>
          <w:szCs w:val="27"/>
        </w:rPr>
        <w:t>Objectively evaluate the current situation (achievements, limitations and causes) and identify the issues raised in building the exemplary style of key grassroots officials in Thai Nguyen province following Ho Chi Minh's style since the implementation of Regulation 101-QD/TW dated June 7, 2012, until now.</w:t>
      </w:r>
    </w:p>
    <w:p w:rsidR="00D4168E" w:rsidRPr="00877A80" w:rsidRDefault="00D4168E" w:rsidP="00877A80">
      <w:pPr>
        <w:spacing w:line="264" w:lineRule="auto"/>
        <w:ind w:firstLine="720"/>
        <w:jc w:val="both"/>
        <w:rPr>
          <w:spacing w:val="-6"/>
          <w:sz w:val="27"/>
          <w:szCs w:val="27"/>
        </w:rPr>
      </w:pPr>
      <w:r w:rsidRPr="00877A80">
        <w:rPr>
          <w:spacing w:val="-6"/>
          <w:sz w:val="27"/>
          <w:szCs w:val="27"/>
        </w:rPr>
        <w:t xml:space="preserve"> Proposing scientific and feasible directions and solutions to building an exemplary style of key grassroots officials in Thai Nguyen Province next time.</w:t>
      </w:r>
    </w:p>
    <w:p w:rsidR="00D4168E" w:rsidRPr="00877A80" w:rsidRDefault="00D4168E" w:rsidP="00877A80">
      <w:pPr>
        <w:spacing w:line="264" w:lineRule="auto"/>
        <w:ind w:firstLine="720"/>
        <w:jc w:val="both"/>
        <w:rPr>
          <w:b/>
          <w:bCs/>
          <w:spacing w:val="-6"/>
          <w:sz w:val="27"/>
          <w:szCs w:val="27"/>
        </w:rPr>
      </w:pPr>
      <w:r w:rsidRPr="00877A80">
        <w:rPr>
          <w:b/>
          <w:bCs/>
          <w:spacing w:val="-6"/>
          <w:sz w:val="27"/>
          <w:szCs w:val="27"/>
        </w:rPr>
        <w:t>6. The scientific and practical meaning of the thesis</w:t>
      </w:r>
    </w:p>
    <w:p w:rsidR="00D4168E" w:rsidRPr="00877A80" w:rsidRDefault="00D4168E" w:rsidP="00877A80">
      <w:pPr>
        <w:spacing w:line="264" w:lineRule="auto"/>
        <w:ind w:firstLine="720"/>
        <w:jc w:val="both"/>
        <w:rPr>
          <w:b/>
          <w:bCs/>
          <w:i/>
          <w:iCs/>
          <w:spacing w:val="-6"/>
          <w:sz w:val="27"/>
          <w:szCs w:val="27"/>
        </w:rPr>
      </w:pPr>
      <w:r w:rsidRPr="00877A80">
        <w:rPr>
          <w:b/>
          <w:bCs/>
          <w:i/>
          <w:iCs/>
          <w:spacing w:val="-6"/>
          <w:sz w:val="27"/>
          <w:szCs w:val="27"/>
        </w:rPr>
        <w:t>6.1. Scientific significance</w:t>
      </w:r>
    </w:p>
    <w:p w:rsidR="00D4168E" w:rsidRPr="00877A80" w:rsidRDefault="00D4168E" w:rsidP="00877A80">
      <w:pPr>
        <w:spacing w:line="264" w:lineRule="auto"/>
        <w:ind w:firstLine="720"/>
        <w:jc w:val="both"/>
        <w:rPr>
          <w:spacing w:val="-6"/>
          <w:sz w:val="27"/>
          <w:szCs w:val="27"/>
        </w:rPr>
      </w:pPr>
      <w:r w:rsidRPr="00877A80">
        <w:rPr>
          <w:b/>
          <w:bCs/>
          <w:i/>
          <w:iCs/>
          <w:spacing w:val="-6"/>
          <w:sz w:val="27"/>
          <w:szCs w:val="27"/>
        </w:rPr>
        <w:t xml:space="preserve">Generalize, systematize and explain clearly the concept, content and value of </w:t>
      </w:r>
      <w:r w:rsidRPr="00877A80">
        <w:rPr>
          <w:spacing w:val="-6"/>
          <w:sz w:val="27"/>
          <w:szCs w:val="27"/>
        </w:rPr>
        <w:t xml:space="preserve">style following the example of Ho Chi Minh. </w:t>
      </w:r>
    </w:p>
    <w:p w:rsidR="00D4168E" w:rsidRPr="00877A80" w:rsidRDefault="00D4168E" w:rsidP="00877A80">
      <w:pPr>
        <w:spacing w:line="264" w:lineRule="auto"/>
        <w:ind w:firstLine="720"/>
        <w:jc w:val="both"/>
        <w:rPr>
          <w:spacing w:val="-6"/>
          <w:sz w:val="27"/>
          <w:szCs w:val="27"/>
        </w:rPr>
      </w:pPr>
      <w:r w:rsidRPr="00877A80">
        <w:rPr>
          <w:spacing w:val="-6"/>
          <w:sz w:val="27"/>
          <w:szCs w:val="27"/>
        </w:rPr>
        <w:t>The thesis contributes to clarifying the theoretical basis for Thai Nguyen Province to plan its direction, and solutions to building a style of exemplary Ho Chi Minh of key grassroots officials in the new situation in the light of Ho Chi Minh's ideology. Through that, the thesis contributes to adding to the knowledge base of Ho Chi Minh studies, at the same time, it affirms the influence and pervasiveness of President Ho Chi Minh's example on the nation and humanity.</w:t>
      </w:r>
    </w:p>
    <w:p w:rsidR="00D4168E" w:rsidRPr="00877A80" w:rsidRDefault="00D4168E" w:rsidP="00877A80">
      <w:pPr>
        <w:spacing w:line="276" w:lineRule="auto"/>
        <w:ind w:firstLine="720"/>
        <w:jc w:val="both"/>
        <w:rPr>
          <w:b/>
          <w:bCs/>
          <w:i/>
          <w:iCs/>
          <w:spacing w:val="-6"/>
          <w:sz w:val="27"/>
          <w:szCs w:val="27"/>
        </w:rPr>
      </w:pPr>
      <w:r w:rsidRPr="00877A80">
        <w:rPr>
          <w:b/>
          <w:bCs/>
          <w:i/>
          <w:iCs/>
          <w:spacing w:val="-6"/>
          <w:sz w:val="27"/>
          <w:szCs w:val="27"/>
        </w:rPr>
        <w:lastRenderedPageBreak/>
        <w:t>6.2. Practical significance</w:t>
      </w:r>
    </w:p>
    <w:p w:rsidR="00D4168E" w:rsidRPr="00877A80" w:rsidRDefault="00D4168E" w:rsidP="00877A80">
      <w:pPr>
        <w:spacing w:line="276" w:lineRule="auto"/>
        <w:ind w:firstLine="720"/>
        <w:jc w:val="both"/>
        <w:rPr>
          <w:spacing w:val="-6"/>
          <w:position w:val="-4"/>
          <w:sz w:val="27"/>
          <w:szCs w:val="27"/>
        </w:rPr>
      </w:pPr>
      <w:r w:rsidRPr="00877A80">
        <w:rPr>
          <w:spacing w:val="-6"/>
          <w:position w:val="-4"/>
          <w:sz w:val="27"/>
          <w:szCs w:val="27"/>
        </w:rPr>
        <w:t>The results of the thesis provide scientific arguments for building a style that exemplifies Ho Chi Minh of key grassroots officials in the current Thai Nguyen province, contributing to the fight against the deterioration of ideology, morality, lifestyle, “self-evolution”, “self-transformation”; combating individualism, localism, corruption and bribery in all forms, contributing to protecting the Party's ideological foundation in the new situation</w:t>
      </w:r>
    </w:p>
    <w:p w:rsidR="00D4168E" w:rsidRPr="00877A80" w:rsidRDefault="00D4168E" w:rsidP="00877A80">
      <w:pPr>
        <w:spacing w:line="276" w:lineRule="auto"/>
        <w:ind w:firstLine="720"/>
        <w:jc w:val="both"/>
        <w:rPr>
          <w:spacing w:val="-6"/>
          <w:position w:val="-4"/>
          <w:sz w:val="27"/>
          <w:szCs w:val="27"/>
        </w:rPr>
      </w:pPr>
      <w:r w:rsidRPr="00877A80">
        <w:rPr>
          <w:spacing w:val="-6"/>
          <w:position w:val="-4"/>
          <w:sz w:val="27"/>
          <w:szCs w:val="27"/>
        </w:rPr>
        <w:t>The results of the thesis can be used as a reference for scientific research, building, applying and creatively developing the style of setting Ho Chi Minh's example for key grassroots officials in general. To realize his legacy to build and develop a strong, prosperous and happy country.</w:t>
      </w:r>
    </w:p>
    <w:p w:rsidR="00D4168E" w:rsidRPr="00877A80" w:rsidRDefault="00D4168E" w:rsidP="00877A80">
      <w:pPr>
        <w:spacing w:line="276" w:lineRule="auto"/>
        <w:ind w:firstLine="720"/>
        <w:jc w:val="both"/>
        <w:rPr>
          <w:spacing w:val="-6"/>
          <w:sz w:val="27"/>
          <w:szCs w:val="27"/>
        </w:rPr>
      </w:pPr>
      <w:r w:rsidRPr="00877A80">
        <w:rPr>
          <w:spacing w:val="-6"/>
          <w:sz w:val="27"/>
          <w:szCs w:val="27"/>
        </w:rPr>
        <w:t>The thesis can be used as a reference for research and teaching in Ho Chi Minh major at universities providing higher education for political science, social sciences and humanities.</w:t>
      </w:r>
    </w:p>
    <w:p w:rsidR="00D4168E" w:rsidRPr="00877A80" w:rsidRDefault="00D4168E" w:rsidP="00877A80">
      <w:pPr>
        <w:spacing w:line="276" w:lineRule="auto"/>
        <w:ind w:firstLine="720"/>
        <w:jc w:val="both"/>
        <w:rPr>
          <w:b/>
          <w:bCs/>
          <w:spacing w:val="-6"/>
          <w:sz w:val="27"/>
          <w:szCs w:val="27"/>
        </w:rPr>
      </w:pPr>
      <w:r w:rsidRPr="00877A80">
        <w:rPr>
          <w:b/>
          <w:bCs/>
          <w:spacing w:val="-6"/>
          <w:sz w:val="27"/>
          <w:szCs w:val="27"/>
        </w:rPr>
        <w:t xml:space="preserve">7. Structure of the thesis </w:t>
      </w:r>
    </w:p>
    <w:p w:rsidR="00D4168E" w:rsidRPr="00877A80" w:rsidRDefault="00D4168E" w:rsidP="00877A80">
      <w:pPr>
        <w:spacing w:line="276" w:lineRule="auto"/>
        <w:ind w:firstLine="720"/>
        <w:jc w:val="both"/>
        <w:rPr>
          <w:spacing w:val="-6"/>
          <w:sz w:val="27"/>
          <w:szCs w:val="27"/>
        </w:rPr>
      </w:pPr>
      <w:r w:rsidRPr="00877A80">
        <w:rPr>
          <w:spacing w:val="-6"/>
          <w:sz w:val="27"/>
          <w:szCs w:val="27"/>
        </w:rPr>
        <w:t>The thesis is structured: Introduction, 4 chapters (11 sections), conclusion, list of published works of</w:t>
      </w:r>
      <w:r w:rsidRPr="00877A80">
        <w:rPr>
          <w:b/>
          <w:bCs/>
          <w:spacing w:val="-6"/>
          <w:sz w:val="27"/>
          <w:szCs w:val="27"/>
        </w:rPr>
        <w:t xml:space="preserve"> </w:t>
      </w:r>
      <w:r w:rsidRPr="00877A80">
        <w:rPr>
          <w:spacing w:val="-6"/>
          <w:sz w:val="27"/>
          <w:szCs w:val="27"/>
        </w:rPr>
        <w:t>the PhD candidate related to the thesis topic and reference list; appendix.</w:t>
      </w:r>
    </w:p>
    <w:p w:rsidR="00C16645" w:rsidRPr="00877A80" w:rsidRDefault="00C16645" w:rsidP="00877A80">
      <w:pPr>
        <w:spacing w:before="240" w:line="276" w:lineRule="auto"/>
        <w:ind w:firstLine="720"/>
        <w:jc w:val="center"/>
        <w:rPr>
          <w:b/>
          <w:bCs/>
          <w:spacing w:val="-6"/>
          <w:sz w:val="27"/>
          <w:szCs w:val="27"/>
        </w:rPr>
      </w:pPr>
    </w:p>
    <w:p w:rsidR="00D4168E" w:rsidRPr="00877A80" w:rsidRDefault="00D4168E" w:rsidP="00877A80">
      <w:pPr>
        <w:spacing w:line="276" w:lineRule="auto"/>
        <w:jc w:val="center"/>
        <w:rPr>
          <w:b/>
          <w:bCs/>
          <w:spacing w:val="-6"/>
          <w:sz w:val="27"/>
          <w:szCs w:val="27"/>
        </w:rPr>
      </w:pPr>
      <w:r w:rsidRPr="00877A80">
        <w:rPr>
          <w:b/>
          <w:bCs/>
          <w:spacing w:val="-6"/>
          <w:sz w:val="27"/>
          <w:szCs w:val="27"/>
        </w:rPr>
        <w:t>Chapter 1</w:t>
      </w:r>
    </w:p>
    <w:p w:rsidR="00D4168E" w:rsidRPr="00877A80" w:rsidRDefault="00D4168E" w:rsidP="00877A80">
      <w:pPr>
        <w:spacing w:line="276" w:lineRule="auto"/>
        <w:jc w:val="center"/>
        <w:rPr>
          <w:b/>
          <w:bCs/>
          <w:spacing w:val="-6"/>
          <w:sz w:val="27"/>
          <w:szCs w:val="27"/>
        </w:rPr>
      </w:pPr>
      <w:r w:rsidRPr="00877A80">
        <w:rPr>
          <w:b/>
          <w:bCs/>
          <w:spacing w:val="-6"/>
          <w:sz w:val="27"/>
          <w:szCs w:val="27"/>
        </w:rPr>
        <w:t xml:space="preserve">OVERVIEW OF RESEARCH SITUATION </w:t>
      </w:r>
    </w:p>
    <w:p w:rsidR="00C16645" w:rsidRPr="00877A80" w:rsidRDefault="00C16645" w:rsidP="00877A80">
      <w:pPr>
        <w:spacing w:line="276" w:lineRule="auto"/>
        <w:ind w:firstLine="720"/>
        <w:jc w:val="both"/>
        <w:rPr>
          <w:b/>
          <w:bCs/>
          <w:spacing w:val="-6"/>
          <w:sz w:val="27"/>
          <w:szCs w:val="27"/>
        </w:rPr>
      </w:pPr>
    </w:p>
    <w:p w:rsidR="00D4168E" w:rsidRPr="00877A80" w:rsidRDefault="00D4168E" w:rsidP="00877A80">
      <w:pPr>
        <w:spacing w:line="276" w:lineRule="auto"/>
        <w:ind w:firstLine="720"/>
        <w:jc w:val="both"/>
        <w:rPr>
          <w:b/>
          <w:bCs/>
          <w:spacing w:val="-6"/>
          <w:sz w:val="25"/>
          <w:szCs w:val="27"/>
        </w:rPr>
      </w:pPr>
      <w:r w:rsidRPr="00877A80">
        <w:rPr>
          <w:b/>
          <w:bCs/>
          <w:spacing w:val="-6"/>
          <w:sz w:val="25"/>
          <w:szCs w:val="27"/>
        </w:rPr>
        <w:t>1.1. RESEARCH SITUATION RELATED TO THESIS TOPIC</w:t>
      </w:r>
    </w:p>
    <w:p w:rsidR="00D4168E" w:rsidRPr="00877A80" w:rsidRDefault="00D4168E" w:rsidP="00877A80">
      <w:pPr>
        <w:spacing w:line="276" w:lineRule="auto"/>
        <w:ind w:firstLine="720"/>
        <w:jc w:val="both"/>
        <w:rPr>
          <w:b/>
          <w:bCs/>
          <w:spacing w:val="-6"/>
          <w:sz w:val="27"/>
          <w:szCs w:val="27"/>
        </w:rPr>
      </w:pPr>
      <w:r w:rsidRPr="00877A80">
        <w:rPr>
          <w:b/>
          <w:bCs/>
          <w:spacing w:val="-6"/>
          <w:sz w:val="27"/>
          <w:szCs w:val="27"/>
        </w:rPr>
        <w:t>1.1.1. Studies in style and exemplary style Ho Chi Minh</w:t>
      </w:r>
    </w:p>
    <w:p w:rsidR="00D4168E" w:rsidRPr="00877A80" w:rsidRDefault="00D4168E" w:rsidP="00877A80">
      <w:pPr>
        <w:spacing w:line="276" w:lineRule="auto"/>
        <w:ind w:firstLine="720"/>
        <w:jc w:val="both"/>
        <w:rPr>
          <w:spacing w:val="-6"/>
          <w:sz w:val="27"/>
          <w:szCs w:val="27"/>
        </w:rPr>
      </w:pPr>
      <w:r w:rsidRPr="00877A80">
        <w:rPr>
          <w:spacing w:val="-6"/>
          <w:sz w:val="27"/>
          <w:szCs w:val="27"/>
        </w:rPr>
        <w:t>In recent times, especially in recent years, there have been many research projects on style and style that exemplify Ho Chi Minh. Among those works, with different approaches to the style of Ho Chi Minh's example, are Pham Van Dong, Dang Xuan Ky, Mach Quang Thang, Song Thanh, Tran Van Phong, Pham Ngoc Anh, Bui Dinh Phong, Vu Ngoc Am,... In general, these works were researched meticulously and seriously by the authors, clearly showing the humanity and revolution of Ho Chi Minh's style and style. Research works have mentioned Ho Chi Minh's style system and affirmed the importance of creatively applying Ho Chi Minh's style in the cause of innovation.</w:t>
      </w:r>
    </w:p>
    <w:p w:rsidR="00D4168E" w:rsidRPr="00877A80" w:rsidRDefault="00D4168E" w:rsidP="00877A80">
      <w:pPr>
        <w:spacing w:line="276" w:lineRule="auto"/>
        <w:ind w:firstLine="720"/>
        <w:jc w:val="both"/>
        <w:rPr>
          <w:b/>
          <w:bCs/>
          <w:spacing w:val="-6"/>
          <w:sz w:val="27"/>
          <w:szCs w:val="27"/>
        </w:rPr>
      </w:pPr>
      <w:r w:rsidRPr="00877A80">
        <w:rPr>
          <w:b/>
          <w:bCs/>
          <w:spacing w:val="-6"/>
          <w:sz w:val="27"/>
          <w:szCs w:val="27"/>
        </w:rPr>
        <w:t>1.1.2. Research related to applying Ho Chi Minh's exemplary style in building an exemplary style of officials and key officials at the grassroots level</w:t>
      </w:r>
    </w:p>
    <w:p w:rsidR="00D4168E" w:rsidRPr="00877A80" w:rsidRDefault="00D4168E" w:rsidP="00877A80">
      <w:pPr>
        <w:spacing w:line="276" w:lineRule="auto"/>
        <w:ind w:firstLine="720"/>
        <w:jc w:val="both"/>
        <w:rPr>
          <w:spacing w:val="-6"/>
          <w:sz w:val="27"/>
          <w:szCs w:val="27"/>
        </w:rPr>
      </w:pPr>
      <w:r w:rsidRPr="00877A80">
        <w:rPr>
          <w:spacing w:val="-6"/>
          <w:sz w:val="27"/>
          <w:szCs w:val="27"/>
        </w:rPr>
        <w:t>Receiving a lot of research attention from Party and State leaders and a large number of scientists, typically the authors: Nguyen Xuan Thang, Nguyen The Thang, Bui Dinh Phong, Mach Quang Thang, Tran Van Phong, Song Thanh,... The above works, with scientific arguments, have shown the great value of Ho Chi Minh's ideology, ethics, and style for building a team of cadres and party members; partly refers to the application of Ho Chi Minh's exemplary style in building the current team of party officials and members. However, up to now, there has been no specialized project that directly discusses “Building a style that sets an example for Ho Chi Minh of key grassroots officials in the current Thai Nguyen province” comprehensive and systematic way.</w:t>
      </w:r>
    </w:p>
    <w:p w:rsidR="00D4168E" w:rsidRPr="00877A80" w:rsidRDefault="00D4168E" w:rsidP="00877A80">
      <w:pPr>
        <w:spacing w:line="281" w:lineRule="auto"/>
        <w:ind w:firstLine="720"/>
        <w:jc w:val="both"/>
        <w:rPr>
          <w:b/>
          <w:bCs/>
          <w:spacing w:val="-6"/>
          <w:sz w:val="25"/>
          <w:szCs w:val="27"/>
        </w:rPr>
      </w:pPr>
      <w:r w:rsidRPr="00877A80">
        <w:rPr>
          <w:b/>
          <w:bCs/>
          <w:spacing w:val="-6"/>
          <w:sz w:val="25"/>
          <w:szCs w:val="27"/>
        </w:rPr>
        <w:lastRenderedPageBreak/>
        <w:t>1.2. RESEARCH RESULTS HAVE BEEN ACHIEVED AND THE ISSUES RAISED BY THE THESIS CONTINUE TO BE RESEARCHED</w:t>
      </w:r>
    </w:p>
    <w:p w:rsidR="00D4168E" w:rsidRPr="00877A80" w:rsidRDefault="00D4168E" w:rsidP="00877A80">
      <w:pPr>
        <w:spacing w:line="281" w:lineRule="auto"/>
        <w:ind w:firstLine="720"/>
        <w:jc w:val="both"/>
        <w:rPr>
          <w:b/>
          <w:bCs/>
          <w:spacing w:val="-6"/>
          <w:sz w:val="27"/>
          <w:szCs w:val="27"/>
        </w:rPr>
      </w:pPr>
      <w:r w:rsidRPr="00877A80">
        <w:rPr>
          <w:b/>
          <w:bCs/>
          <w:spacing w:val="-6"/>
          <w:sz w:val="27"/>
          <w:szCs w:val="27"/>
        </w:rPr>
        <w:t>1.2.1. Research results have been achieved</w:t>
      </w:r>
    </w:p>
    <w:p w:rsidR="00D4168E" w:rsidRPr="00877A80" w:rsidRDefault="00D4168E" w:rsidP="00877A80">
      <w:pPr>
        <w:spacing w:line="281" w:lineRule="auto"/>
        <w:ind w:firstLine="720"/>
        <w:jc w:val="both"/>
        <w:rPr>
          <w:spacing w:val="-6"/>
          <w:sz w:val="27"/>
          <w:szCs w:val="27"/>
        </w:rPr>
      </w:pPr>
      <w:r w:rsidRPr="00877A80">
        <w:rPr>
          <w:spacing w:val="-6"/>
          <w:sz w:val="27"/>
          <w:szCs w:val="27"/>
        </w:rPr>
        <w:t>Scientists have approached Ho Chi Minh's style from different angles, the works have generalized and analyzed Ho Chi Minh's style in general and also specific research projects on Ho Chi Minh's style. On that basis, draw the methodological meaning of Ho Chi Minh's style with the construction and application of the style of our country's officials today.</w:t>
      </w:r>
    </w:p>
    <w:p w:rsidR="00D4168E" w:rsidRPr="00877A80" w:rsidRDefault="00D4168E" w:rsidP="00877A80">
      <w:pPr>
        <w:spacing w:line="281" w:lineRule="auto"/>
        <w:ind w:firstLine="720"/>
        <w:jc w:val="both"/>
        <w:rPr>
          <w:spacing w:val="-6"/>
          <w:position w:val="-4"/>
          <w:sz w:val="27"/>
          <w:szCs w:val="27"/>
        </w:rPr>
      </w:pPr>
      <w:r w:rsidRPr="00877A80">
        <w:rPr>
          <w:spacing w:val="-6"/>
          <w:position w:val="-4"/>
          <w:sz w:val="27"/>
          <w:szCs w:val="27"/>
        </w:rPr>
        <w:t>Research projects on building a style that exemplifies Ho Chi Minh in specific aspects, many authors are very enthusiastic and do serious scientific research, providing extremely objective and honest assessments of the current situation of cadres and party members in recent years. At the same time, suggest directions and practical solutions that contribute to educating and training exemplary working styles, the leadership style,... of officials follows Ho Chi Minh's style.</w:t>
      </w:r>
    </w:p>
    <w:p w:rsidR="00D4168E" w:rsidRPr="00877A80" w:rsidRDefault="00D4168E" w:rsidP="00877A80">
      <w:pPr>
        <w:spacing w:line="281" w:lineRule="auto"/>
        <w:ind w:firstLine="720"/>
        <w:jc w:val="both"/>
        <w:rPr>
          <w:spacing w:val="-6"/>
          <w:sz w:val="27"/>
          <w:szCs w:val="27"/>
        </w:rPr>
      </w:pPr>
      <w:r w:rsidRPr="00877A80">
        <w:rPr>
          <w:spacing w:val="-6"/>
          <w:sz w:val="27"/>
          <w:szCs w:val="27"/>
        </w:rPr>
        <w:t>However, applying Ho Chi Minh's style to building a style sets an example of key officials at the grassroots level is not clear, there are no specific projects on the exemplary style of key grassroots officials in Thai Nguyen province.</w:t>
      </w:r>
    </w:p>
    <w:p w:rsidR="00D4168E" w:rsidRPr="00877A80" w:rsidRDefault="00D4168E" w:rsidP="00877A80">
      <w:pPr>
        <w:spacing w:line="281" w:lineRule="auto"/>
        <w:ind w:firstLine="720"/>
        <w:jc w:val="both"/>
        <w:rPr>
          <w:rFonts w:ascii="Times New Roman Bold" w:hAnsi="Times New Roman Bold" w:cs="Times New Roman Bold"/>
          <w:b/>
          <w:bCs/>
          <w:spacing w:val="-6"/>
          <w:position w:val="-12"/>
          <w:sz w:val="27"/>
          <w:szCs w:val="27"/>
        </w:rPr>
      </w:pPr>
      <w:r w:rsidRPr="00877A80">
        <w:rPr>
          <w:rFonts w:ascii="Times New Roman Bold" w:hAnsi="Times New Roman Bold" w:cs="Times New Roman Bold"/>
          <w:b/>
          <w:bCs/>
          <w:spacing w:val="-6"/>
          <w:position w:val="-12"/>
          <w:sz w:val="27"/>
          <w:szCs w:val="27"/>
        </w:rPr>
        <w:t>1.2.2</w:t>
      </w:r>
      <w:r w:rsidR="00877A80">
        <w:rPr>
          <w:rFonts w:ascii="Times New Roman Bold" w:hAnsi="Times New Roman Bold" w:cs="Times New Roman Bold"/>
          <w:b/>
          <w:bCs/>
          <w:spacing w:val="-6"/>
          <w:position w:val="-12"/>
          <w:sz w:val="27"/>
          <w:szCs w:val="27"/>
        </w:rPr>
        <w:t>.</w:t>
      </w:r>
      <w:r w:rsidRPr="00877A80">
        <w:rPr>
          <w:rFonts w:ascii="Times New Roman Bold" w:hAnsi="Times New Roman Bold" w:cs="Times New Roman Bold"/>
          <w:b/>
          <w:bCs/>
          <w:spacing w:val="-6"/>
          <w:position w:val="-12"/>
          <w:sz w:val="27"/>
          <w:szCs w:val="27"/>
        </w:rPr>
        <w:t xml:space="preserve"> The issues raised by the thesis continue to be clarified and research-focused</w:t>
      </w:r>
    </w:p>
    <w:p w:rsidR="00D4168E" w:rsidRPr="00877A80" w:rsidRDefault="00D4168E" w:rsidP="00877A80">
      <w:pPr>
        <w:spacing w:line="281" w:lineRule="auto"/>
        <w:ind w:firstLine="720"/>
        <w:jc w:val="both"/>
        <w:rPr>
          <w:spacing w:val="-6"/>
          <w:sz w:val="27"/>
          <w:szCs w:val="27"/>
        </w:rPr>
      </w:pPr>
      <w:r w:rsidRPr="00877A80">
        <w:rPr>
          <w:i/>
          <w:iCs/>
          <w:spacing w:val="-6"/>
          <w:sz w:val="27"/>
          <w:szCs w:val="27"/>
        </w:rPr>
        <w:t>Firstly,</w:t>
      </w:r>
      <w:r w:rsidRPr="00877A80">
        <w:rPr>
          <w:spacing w:val="-6"/>
          <w:sz w:val="27"/>
          <w:szCs w:val="27"/>
        </w:rPr>
        <w:t xml:space="preserve"> absorb, analyze and systematically present concepts related to “style”; “Ho Chi Minh style”; “be a lesson for”; “style that sets an example for Ho Chi Minh”; “key staff”; “key officials at grassroots level”; “Building a style that sets the example of Ho Chi Minh among key grassroots officials", absorb and clarify the relationship between Ho Chi Minh's exemplary style and other elements in Ho Chi Minh's style system.</w:t>
      </w:r>
    </w:p>
    <w:p w:rsidR="00D4168E" w:rsidRPr="00877A80" w:rsidRDefault="00D4168E" w:rsidP="00877A80">
      <w:pPr>
        <w:spacing w:line="281" w:lineRule="auto"/>
        <w:ind w:firstLine="720"/>
        <w:jc w:val="both"/>
        <w:rPr>
          <w:spacing w:val="-6"/>
          <w:position w:val="-4"/>
          <w:sz w:val="27"/>
          <w:szCs w:val="27"/>
        </w:rPr>
      </w:pPr>
      <w:r w:rsidRPr="00877A80">
        <w:rPr>
          <w:i/>
          <w:iCs/>
          <w:spacing w:val="-6"/>
          <w:position w:val="-4"/>
          <w:sz w:val="27"/>
          <w:szCs w:val="27"/>
        </w:rPr>
        <w:t>Secondly</w:t>
      </w:r>
      <w:r w:rsidRPr="00877A80">
        <w:rPr>
          <w:spacing w:val="-6"/>
          <w:position w:val="-4"/>
          <w:sz w:val="27"/>
          <w:szCs w:val="27"/>
        </w:rPr>
        <w:t>, continue to research, analyze, and deepen the characteristics, roles, content and stylistic values ​​that exemplify Ho Chi Minh. Resolving this issue is very important for studying Ho Chi Minh's exemplary style, and is the basis for graduate students to survey, analyze and clarify the current situation of the exemplary leadership style of key officials at the grassroots level in Thai Nguyen province.</w:t>
      </w:r>
    </w:p>
    <w:p w:rsidR="00D4168E" w:rsidRPr="00877A80" w:rsidRDefault="00D4168E" w:rsidP="00877A80">
      <w:pPr>
        <w:spacing w:line="281" w:lineRule="auto"/>
        <w:ind w:firstLine="720"/>
        <w:jc w:val="both"/>
        <w:rPr>
          <w:spacing w:val="-6"/>
          <w:position w:val="-2"/>
          <w:sz w:val="27"/>
          <w:szCs w:val="27"/>
        </w:rPr>
      </w:pPr>
      <w:r w:rsidRPr="00877A80">
        <w:rPr>
          <w:i/>
          <w:iCs/>
          <w:spacing w:val="-6"/>
          <w:position w:val="-2"/>
          <w:sz w:val="27"/>
          <w:szCs w:val="27"/>
        </w:rPr>
        <w:t>Thirdly</w:t>
      </w:r>
      <w:r w:rsidRPr="00877A80">
        <w:rPr>
          <w:spacing w:val="-6"/>
          <w:position w:val="-2"/>
          <w:sz w:val="27"/>
          <w:szCs w:val="27"/>
        </w:rPr>
        <w:t>, focus on analyzing and clarifying the current situation of building an exemplary style of key grassroots officials in Thai Nguyen province (conducting a sociological survey of zoning several key communes, wards and towns); Evaluate the current situation and results of implementation to building an exemplary style and achieve results and the remaining limitations in building the exemplary style of key officials at the grassroots level today; Identify the issues that arise in building the exemplary style of key grassroots officials in the current Thai Nguyen province.</w:t>
      </w:r>
    </w:p>
    <w:p w:rsidR="00D4168E" w:rsidRPr="00877A80" w:rsidRDefault="00D4168E" w:rsidP="00877A80">
      <w:pPr>
        <w:spacing w:line="281" w:lineRule="auto"/>
        <w:ind w:firstLine="720"/>
        <w:jc w:val="both"/>
        <w:rPr>
          <w:spacing w:val="-6"/>
          <w:position w:val="-2"/>
          <w:sz w:val="27"/>
          <w:szCs w:val="27"/>
        </w:rPr>
      </w:pPr>
      <w:r w:rsidRPr="00877A80">
        <w:rPr>
          <w:i/>
          <w:iCs/>
          <w:spacing w:val="-6"/>
          <w:position w:val="-2"/>
          <w:sz w:val="27"/>
          <w:szCs w:val="27"/>
        </w:rPr>
        <w:t>Fourthly,</w:t>
      </w:r>
      <w:r w:rsidRPr="00877A80">
        <w:rPr>
          <w:spacing w:val="-6"/>
          <w:position w:val="-2"/>
          <w:sz w:val="27"/>
          <w:szCs w:val="27"/>
        </w:rPr>
        <w:t xml:space="preserve"> identify the factors affecting the building of an exemplary style of key ministries at the grassroots level in the current Thai Nguyen province; set out directions and criteria to set an example and propose some key solutions to building an exemplary style of key grassroots officials in Thai Nguyen province shortly.</w:t>
      </w:r>
    </w:p>
    <w:p w:rsidR="00C16645" w:rsidRPr="00877A80" w:rsidRDefault="00C16645" w:rsidP="00877A80">
      <w:pPr>
        <w:spacing w:line="264" w:lineRule="auto"/>
        <w:ind w:firstLine="720"/>
        <w:jc w:val="center"/>
        <w:rPr>
          <w:b/>
          <w:bCs/>
          <w:spacing w:val="-6"/>
          <w:sz w:val="27"/>
          <w:szCs w:val="27"/>
        </w:rPr>
      </w:pPr>
    </w:p>
    <w:p w:rsidR="00D4168E" w:rsidRPr="00877A80" w:rsidRDefault="00877A80" w:rsidP="00877A80">
      <w:pPr>
        <w:spacing w:line="264" w:lineRule="auto"/>
        <w:jc w:val="center"/>
        <w:rPr>
          <w:b/>
          <w:bCs/>
          <w:spacing w:val="-6"/>
          <w:sz w:val="27"/>
          <w:szCs w:val="27"/>
        </w:rPr>
      </w:pPr>
      <w:r>
        <w:rPr>
          <w:b/>
          <w:bCs/>
          <w:spacing w:val="-6"/>
          <w:sz w:val="27"/>
          <w:szCs w:val="27"/>
        </w:rPr>
        <w:br w:type="page"/>
      </w:r>
      <w:r w:rsidR="00D4168E" w:rsidRPr="00877A80">
        <w:rPr>
          <w:b/>
          <w:bCs/>
          <w:spacing w:val="-6"/>
          <w:sz w:val="27"/>
          <w:szCs w:val="27"/>
        </w:rPr>
        <w:lastRenderedPageBreak/>
        <w:t>Chapter 2</w:t>
      </w:r>
    </w:p>
    <w:p w:rsidR="00D4168E" w:rsidRPr="00877A80" w:rsidRDefault="00D4168E" w:rsidP="00877A80">
      <w:pPr>
        <w:spacing w:line="264" w:lineRule="auto"/>
        <w:jc w:val="center"/>
        <w:rPr>
          <w:b/>
          <w:bCs/>
          <w:spacing w:val="-6"/>
          <w:sz w:val="27"/>
          <w:szCs w:val="27"/>
        </w:rPr>
      </w:pPr>
      <w:r w:rsidRPr="00877A80">
        <w:rPr>
          <w:b/>
          <w:bCs/>
          <w:spacing w:val="-6"/>
          <w:sz w:val="27"/>
          <w:szCs w:val="27"/>
        </w:rPr>
        <w:t xml:space="preserve">HO CHI MINH'S EXEMPLARY STYLE </w:t>
      </w:r>
      <w:r w:rsidR="00C16645" w:rsidRPr="00877A80">
        <w:rPr>
          <w:b/>
          <w:bCs/>
          <w:spacing w:val="-6"/>
          <w:sz w:val="27"/>
          <w:szCs w:val="27"/>
        </w:rPr>
        <w:t>-</w:t>
      </w:r>
      <w:r w:rsidRPr="00877A80">
        <w:rPr>
          <w:b/>
          <w:bCs/>
          <w:spacing w:val="-6"/>
          <w:sz w:val="27"/>
          <w:szCs w:val="27"/>
        </w:rPr>
        <w:t xml:space="preserve"> </w:t>
      </w:r>
    </w:p>
    <w:p w:rsidR="00D4168E" w:rsidRPr="00877A80" w:rsidRDefault="00D4168E" w:rsidP="00877A80">
      <w:pPr>
        <w:spacing w:line="264" w:lineRule="auto"/>
        <w:jc w:val="center"/>
        <w:rPr>
          <w:b/>
          <w:bCs/>
          <w:spacing w:val="-6"/>
          <w:sz w:val="27"/>
          <w:szCs w:val="27"/>
        </w:rPr>
      </w:pPr>
      <w:r w:rsidRPr="00877A80">
        <w:rPr>
          <w:b/>
          <w:bCs/>
          <w:spacing w:val="-6"/>
          <w:sz w:val="27"/>
          <w:szCs w:val="27"/>
        </w:rPr>
        <w:t>SOME GENERAL THEORETICAL ISSUES</w:t>
      </w:r>
    </w:p>
    <w:p w:rsidR="00C16645" w:rsidRPr="00877A80" w:rsidRDefault="00C16645" w:rsidP="00877A80">
      <w:pPr>
        <w:spacing w:line="264" w:lineRule="auto"/>
        <w:ind w:firstLine="720"/>
        <w:jc w:val="both"/>
        <w:rPr>
          <w:b/>
          <w:bCs/>
          <w:spacing w:val="-6"/>
          <w:sz w:val="27"/>
          <w:szCs w:val="27"/>
        </w:rPr>
      </w:pPr>
    </w:p>
    <w:p w:rsidR="00D4168E" w:rsidRPr="00877A80" w:rsidRDefault="00D4168E" w:rsidP="00877A80">
      <w:pPr>
        <w:spacing w:line="264" w:lineRule="auto"/>
        <w:ind w:firstLine="720"/>
        <w:jc w:val="both"/>
        <w:rPr>
          <w:b/>
          <w:bCs/>
          <w:spacing w:val="-6"/>
          <w:sz w:val="25"/>
          <w:szCs w:val="27"/>
        </w:rPr>
      </w:pPr>
      <w:r w:rsidRPr="00877A80">
        <w:rPr>
          <w:b/>
          <w:bCs/>
          <w:spacing w:val="-6"/>
          <w:sz w:val="25"/>
          <w:szCs w:val="27"/>
        </w:rPr>
        <w:t>2.1. THE CONCEPT, ROLE AND STYLE CHARACTERISTICS OF HO CHI MINH'S EXAMPLE</w:t>
      </w:r>
    </w:p>
    <w:p w:rsidR="00D4168E" w:rsidRPr="00877A80" w:rsidRDefault="00D4168E" w:rsidP="00877A80">
      <w:pPr>
        <w:spacing w:line="264" w:lineRule="auto"/>
        <w:ind w:firstLine="720"/>
        <w:jc w:val="both"/>
        <w:rPr>
          <w:b/>
          <w:bCs/>
          <w:spacing w:val="-6"/>
          <w:sz w:val="27"/>
          <w:szCs w:val="27"/>
        </w:rPr>
      </w:pPr>
      <w:r w:rsidRPr="00877A80">
        <w:rPr>
          <w:b/>
          <w:bCs/>
          <w:spacing w:val="-6"/>
          <w:sz w:val="27"/>
          <w:szCs w:val="27"/>
        </w:rPr>
        <w:t>2.1.1. Some basic concepts</w:t>
      </w:r>
    </w:p>
    <w:p w:rsidR="00D4168E" w:rsidRPr="00877A80" w:rsidRDefault="00D4168E" w:rsidP="00877A80">
      <w:pPr>
        <w:spacing w:line="264" w:lineRule="auto"/>
        <w:ind w:firstLine="720"/>
        <w:jc w:val="both"/>
        <w:rPr>
          <w:b/>
          <w:bCs/>
          <w:i/>
          <w:iCs/>
          <w:spacing w:val="-6"/>
          <w:sz w:val="27"/>
          <w:szCs w:val="27"/>
        </w:rPr>
      </w:pPr>
      <w:r w:rsidRPr="00877A80">
        <w:rPr>
          <w:b/>
          <w:bCs/>
          <w:i/>
          <w:iCs/>
          <w:spacing w:val="-6"/>
          <w:sz w:val="27"/>
          <w:szCs w:val="27"/>
        </w:rPr>
        <w:t>2.1.1.1. The concept of “style”</w:t>
      </w:r>
    </w:p>
    <w:p w:rsidR="00D4168E" w:rsidRPr="00877A80" w:rsidRDefault="00D4168E" w:rsidP="00877A80">
      <w:pPr>
        <w:spacing w:line="264" w:lineRule="auto"/>
        <w:ind w:firstLine="720"/>
        <w:jc w:val="both"/>
        <w:rPr>
          <w:i/>
          <w:iCs/>
          <w:spacing w:val="-6"/>
          <w:sz w:val="27"/>
          <w:szCs w:val="27"/>
        </w:rPr>
      </w:pPr>
      <w:r w:rsidRPr="00877A80">
        <w:rPr>
          <w:i/>
          <w:iCs/>
          <w:spacing w:val="-6"/>
          <w:sz w:val="27"/>
          <w:szCs w:val="27"/>
        </w:rPr>
        <w:t>Style is used to refer to characteristics of manners, manners, manners, manners, character and performance that are demonstrated consistently, and have become a stable routine, creating a unique, individual feature and characteristics of each person, expressed in all aspects of human life.</w:t>
      </w:r>
    </w:p>
    <w:p w:rsidR="00D4168E" w:rsidRPr="00877A80" w:rsidRDefault="00D4168E" w:rsidP="00877A80">
      <w:pPr>
        <w:spacing w:line="264" w:lineRule="auto"/>
        <w:ind w:firstLine="720"/>
        <w:jc w:val="both"/>
        <w:rPr>
          <w:spacing w:val="-6"/>
          <w:sz w:val="27"/>
          <w:szCs w:val="27"/>
        </w:rPr>
      </w:pPr>
      <w:r w:rsidRPr="00877A80">
        <w:rPr>
          <w:spacing w:val="-6"/>
          <w:sz w:val="27"/>
          <w:szCs w:val="27"/>
        </w:rPr>
        <w:t>With the above approach to “style”, “style” has the following characteristics:</w:t>
      </w:r>
    </w:p>
    <w:p w:rsidR="00D4168E" w:rsidRPr="00877A80" w:rsidRDefault="00D4168E" w:rsidP="00877A80">
      <w:pPr>
        <w:spacing w:line="264" w:lineRule="auto"/>
        <w:ind w:firstLine="720"/>
        <w:jc w:val="both"/>
        <w:rPr>
          <w:spacing w:val="-6"/>
          <w:position w:val="-6"/>
          <w:sz w:val="27"/>
          <w:szCs w:val="27"/>
        </w:rPr>
      </w:pPr>
      <w:r w:rsidRPr="00877A80">
        <w:rPr>
          <w:i/>
          <w:iCs/>
          <w:spacing w:val="-6"/>
          <w:position w:val="-6"/>
          <w:sz w:val="27"/>
          <w:szCs w:val="27"/>
        </w:rPr>
        <w:t>Firstly,</w:t>
      </w:r>
      <w:r w:rsidRPr="00877A80">
        <w:rPr>
          <w:spacing w:val="-6"/>
          <w:position w:val="-6"/>
          <w:sz w:val="27"/>
          <w:szCs w:val="27"/>
        </w:rPr>
        <w:t xml:space="preserve"> style is not entirely innate in each person. To have their style, people must go through the process of cultivating, training, and cultivating in all areas of life.</w:t>
      </w:r>
    </w:p>
    <w:p w:rsidR="00D4168E" w:rsidRPr="00877A80" w:rsidRDefault="00D4168E" w:rsidP="00877A80">
      <w:pPr>
        <w:spacing w:line="264" w:lineRule="auto"/>
        <w:ind w:firstLine="720"/>
        <w:jc w:val="both"/>
        <w:rPr>
          <w:spacing w:val="-6"/>
          <w:sz w:val="27"/>
          <w:szCs w:val="27"/>
        </w:rPr>
      </w:pPr>
      <w:r w:rsidRPr="00877A80">
        <w:rPr>
          <w:i/>
          <w:iCs/>
          <w:spacing w:val="-6"/>
          <w:sz w:val="27"/>
          <w:szCs w:val="27"/>
        </w:rPr>
        <w:t>Secondly,</w:t>
      </w:r>
      <w:r w:rsidRPr="00877A80">
        <w:rPr>
          <w:spacing w:val="-6"/>
          <w:sz w:val="27"/>
          <w:szCs w:val="27"/>
        </w:rPr>
        <w:t xml:space="preserve"> style is formed and influenced by many factors: Living conditions, cultural traditions, lifestyle, habits, and practical experiences. However, these factors affect the formation of each person's style differently.</w:t>
      </w:r>
    </w:p>
    <w:p w:rsidR="00D4168E" w:rsidRPr="00877A80" w:rsidRDefault="00D4168E" w:rsidP="00877A80">
      <w:pPr>
        <w:spacing w:line="264" w:lineRule="auto"/>
        <w:ind w:firstLine="720"/>
        <w:jc w:val="both"/>
        <w:rPr>
          <w:spacing w:val="-6"/>
          <w:sz w:val="27"/>
          <w:szCs w:val="27"/>
        </w:rPr>
      </w:pPr>
      <w:r w:rsidRPr="00877A80">
        <w:rPr>
          <w:i/>
          <w:iCs/>
          <w:spacing w:val="-6"/>
          <w:sz w:val="27"/>
          <w:szCs w:val="27"/>
        </w:rPr>
        <w:t>Thirdly,</w:t>
      </w:r>
      <w:r w:rsidRPr="00877A80">
        <w:rPr>
          <w:spacing w:val="-6"/>
          <w:sz w:val="27"/>
          <w:szCs w:val="27"/>
        </w:rPr>
        <w:t xml:space="preserve"> style has a close relationship with ideology and morality. Style is the external expression of ideology and morality.</w:t>
      </w:r>
    </w:p>
    <w:p w:rsidR="00D4168E" w:rsidRPr="00877A80" w:rsidRDefault="00D4168E" w:rsidP="00877A80">
      <w:pPr>
        <w:spacing w:line="264" w:lineRule="auto"/>
        <w:ind w:firstLine="720"/>
        <w:jc w:val="both"/>
        <w:rPr>
          <w:spacing w:val="-6"/>
          <w:sz w:val="27"/>
          <w:szCs w:val="27"/>
        </w:rPr>
      </w:pPr>
      <w:r w:rsidRPr="00877A80">
        <w:rPr>
          <w:i/>
          <w:iCs/>
          <w:spacing w:val="-6"/>
          <w:sz w:val="27"/>
          <w:szCs w:val="27"/>
        </w:rPr>
        <w:t>Fourthly,</w:t>
      </w:r>
      <w:r w:rsidRPr="00877A80">
        <w:rPr>
          <w:spacing w:val="-6"/>
          <w:sz w:val="27"/>
          <w:szCs w:val="27"/>
        </w:rPr>
        <w:t xml:space="preserve"> style bears a personal mark, which is the unity between the external expressions and the inner nature of each person (External factors are expressed through attitudes, gestures, and behaviour; internal factors of style are the thoughts, emotions, ethics, intelligence, and abilities of each person).</w:t>
      </w:r>
    </w:p>
    <w:p w:rsidR="00D4168E" w:rsidRPr="00877A80" w:rsidRDefault="00D4168E" w:rsidP="00877A80">
      <w:pPr>
        <w:spacing w:line="264" w:lineRule="auto"/>
        <w:ind w:firstLine="720"/>
        <w:jc w:val="both"/>
        <w:rPr>
          <w:b/>
          <w:bCs/>
          <w:i/>
          <w:iCs/>
          <w:spacing w:val="-6"/>
          <w:sz w:val="27"/>
          <w:szCs w:val="27"/>
        </w:rPr>
      </w:pPr>
      <w:r w:rsidRPr="00877A80">
        <w:rPr>
          <w:b/>
          <w:bCs/>
          <w:i/>
          <w:iCs/>
          <w:spacing w:val="-6"/>
          <w:sz w:val="27"/>
          <w:szCs w:val="27"/>
        </w:rPr>
        <w:t>2.1.1.2. The concept of “Ho Chi Minh style”</w:t>
      </w:r>
    </w:p>
    <w:p w:rsidR="00D4168E" w:rsidRPr="00877A80" w:rsidRDefault="00D4168E" w:rsidP="00877A80">
      <w:pPr>
        <w:spacing w:line="264" w:lineRule="auto"/>
        <w:ind w:firstLine="720"/>
        <w:jc w:val="both"/>
        <w:rPr>
          <w:i/>
          <w:iCs/>
          <w:spacing w:val="-6"/>
          <w:sz w:val="27"/>
          <w:szCs w:val="27"/>
        </w:rPr>
      </w:pPr>
      <w:r w:rsidRPr="00877A80">
        <w:rPr>
          <w:i/>
          <w:iCs/>
          <w:spacing w:val="-6"/>
          <w:sz w:val="27"/>
          <w:szCs w:val="27"/>
        </w:rPr>
        <w:t>Ho Chi Minh's style is understood as the characteristics of manners, manners, Ho Chi Minh's style, manners, performance and dignity have become stable habits, expressed in all aspects of thinking, working, studying, living, and behaving, creating values ​​and unique characteristics of the person.</w:t>
      </w:r>
    </w:p>
    <w:p w:rsidR="00D4168E" w:rsidRPr="00877A80" w:rsidRDefault="00D4168E" w:rsidP="00877A80">
      <w:pPr>
        <w:spacing w:line="264" w:lineRule="auto"/>
        <w:ind w:firstLine="720"/>
        <w:jc w:val="both"/>
        <w:rPr>
          <w:b/>
          <w:bCs/>
          <w:i/>
          <w:iCs/>
          <w:spacing w:val="-6"/>
          <w:sz w:val="27"/>
          <w:szCs w:val="27"/>
        </w:rPr>
      </w:pPr>
      <w:r w:rsidRPr="00877A80">
        <w:rPr>
          <w:b/>
          <w:bCs/>
          <w:i/>
          <w:iCs/>
          <w:spacing w:val="-6"/>
          <w:sz w:val="27"/>
          <w:szCs w:val="27"/>
        </w:rPr>
        <w:t>2.1.1.3</w:t>
      </w:r>
      <w:r w:rsidR="00877A80">
        <w:rPr>
          <w:b/>
          <w:bCs/>
          <w:i/>
          <w:iCs/>
          <w:spacing w:val="-6"/>
          <w:sz w:val="27"/>
          <w:szCs w:val="27"/>
        </w:rPr>
        <w:t>.</w:t>
      </w:r>
      <w:r w:rsidRPr="00877A80">
        <w:rPr>
          <w:b/>
          <w:bCs/>
          <w:i/>
          <w:iCs/>
          <w:spacing w:val="-6"/>
          <w:sz w:val="27"/>
          <w:szCs w:val="27"/>
        </w:rPr>
        <w:t xml:space="preserve"> The concept of “setting an example”</w:t>
      </w:r>
    </w:p>
    <w:p w:rsidR="00D4168E" w:rsidRPr="00877A80" w:rsidRDefault="00D4168E" w:rsidP="00877A80">
      <w:pPr>
        <w:spacing w:line="264" w:lineRule="auto"/>
        <w:ind w:firstLine="720"/>
        <w:jc w:val="both"/>
        <w:rPr>
          <w:spacing w:val="-6"/>
          <w:sz w:val="27"/>
          <w:szCs w:val="27"/>
        </w:rPr>
      </w:pPr>
      <w:r w:rsidRPr="00877A80">
        <w:rPr>
          <w:spacing w:val="-6"/>
          <w:sz w:val="27"/>
          <w:szCs w:val="27"/>
        </w:rPr>
        <w:t>The concept of “setting an example” is understood as an outstanding example, a model for others to follow.</w:t>
      </w:r>
    </w:p>
    <w:p w:rsidR="00D4168E" w:rsidRPr="00877A80" w:rsidRDefault="00D4168E" w:rsidP="00877A80">
      <w:pPr>
        <w:spacing w:line="264" w:lineRule="auto"/>
        <w:ind w:firstLine="720"/>
        <w:jc w:val="both"/>
        <w:rPr>
          <w:spacing w:val="-6"/>
          <w:position w:val="-4"/>
          <w:sz w:val="27"/>
          <w:szCs w:val="27"/>
        </w:rPr>
      </w:pPr>
      <w:r w:rsidRPr="00877A80">
        <w:rPr>
          <w:spacing w:val="-6"/>
          <w:position w:val="-4"/>
          <w:sz w:val="27"/>
          <w:szCs w:val="27"/>
        </w:rPr>
        <w:t>To set an example, or to set an example, is to set an example; is to create a model for others to learn and follow. Setting an example and following an example is a process of forming customs and habits, or in other words, it is the way people socialize their personality. To put it simply, the act of imitating or following the example of others is “imitation”, learning, practising,... Therefore, setting an example and following an example is, first of all, a category of education and leadership.</w:t>
      </w:r>
    </w:p>
    <w:p w:rsidR="00D4168E" w:rsidRPr="00877A80" w:rsidRDefault="00D4168E" w:rsidP="00877A80">
      <w:pPr>
        <w:spacing w:line="264" w:lineRule="auto"/>
        <w:ind w:firstLine="720"/>
        <w:jc w:val="both"/>
        <w:rPr>
          <w:b/>
          <w:bCs/>
          <w:i/>
          <w:iCs/>
          <w:spacing w:val="-6"/>
          <w:sz w:val="27"/>
          <w:szCs w:val="27"/>
        </w:rPr>
      </w:pPr>
      <w:r w:rsidRPr="00877A80">
        <w:rPr>
          <w:b/>
          <w:bCs/>
          <w:i/>
          <w:iCs/>
          <w:spacing w:val="-6"/>
          <w:sz w:val="27"/>
          <w:szCs w:val="27"/>
        </w:rPr>
        <w:t>2.1.1.4. The concept of “style that exemplifies Ho Chi Minh”</w:t>
      </w:r>
    </w:p>
    <w:p w:rsidR="00D4168E" w:rsidRPr="00877A80" w:rsidRDefault="00D4168E" w:rsidP="00877A80">
      <w:pPr>
        <w:spacing w:line="264" w:lineRule="auto"/>
        <w:ind w:firstLine="720"/>
        <w:jc w:val="both"/>
        <w:rPr>
          <w:i/>
          <w:iCs/>
          <w:spacing w:val="-6"/>
          <w:sz w:val="27"/>
          <w:szCs w:val="27"/>
        </w:rPr>
      </w:pPr>
      <w:r w:rsidRPr="00877A80">
        <w:rPr>
          <w:spacing w:val="-6"/>
          <w:sz w:val="27"/>
          <w:szCs w:val="27"/>
        </w:rPr>
        <w:t>From the concepts of style and Ho Chi Minh's style, it can be understood that</w:t>
      </w:r>
      <w:r w:rsidRPr="00877A80">
        <w:rPr>
          <w:i/>
          <w:iCs/>
          <w:spacing w:val="-6"/>
          <w:sz w:val="27"/>
          <w:szCs w:val="27"/>
        </w:rPr>
        <w:t xml:space="preserve"> Ho Chi Minh's exemplary style is behavioural characteristics, manners, methods, manners, dignity and performance are expressed consistently, and have become stable routines, creating </w:t>
      </w:r>
      <w:r w:rsidRPr="00877A80">
        <w:rPr>
          <w:i/>
          <w:iCs/>
          <w:spacing w:val="-6"/>
          <w:sz w:val="27"/>
          <w:szCs w:val="27"/>
        </w:rPr>
        <w:lastRenderedPageBreak/>
        <w:t>unique characteristics, Ho Chi Minh's uniqueness, expressed in the fields of political ideology; ethics, lifestyle; self-criticism and criticism; in relations with the People; about responsibility at work; about the sense of organized discipline; internal solidarity; and the fight against bad examples and the degeneration of cadres and party members.</w:t>
      </w:r>
    </w:p>
    <w:p w:rsidR="00D4168E" w:rsidRPr="00877A80" w:rsidRDefault="00D4168E" w:rsidP="00877A80">
      <w:pPr>
        <w:spacing w:line="264" w:lineRule="auto"/>
        <w:ind w:firstLine="720"/>
        <w:jc w:val="both"/>
        <w:rPr>
          <w:b/>
          <w:bCs/>
          <w:i/>
          <w:iCs/>
          <w:spacing w:val="-6"/>
          <w:sz w:val="27"/>
          <w:szCs w:val="27"/>
        </w:rPr>
      </w:pPr>
      <w:r w:rsidRPr="00877A80">
        <w:rPr>
          <w:b/>
          <w:bCs/>
          <w:i/>
          <w:iCs/>
          <w:spacing w:val="-6"/>
          <w:sz w:val="27"/>
          <w:szCs w:val="27"/>
        </w:rPr>
        <w:t>2.1.1.5. The concept of “key officials at the grassroots level”</w:t>
      </w:r>
    </w:p>
    <w:p w:rsidR="00D4168E" w:rsidRPr="00877A80" w:rsidRDefault="00D4168E" w:rsidP="00877A80">
      <w:pPr>
        <w:spacing w:line="264" w:lineRule="auto"/>
        <w:ind w:firstLine="720"/>
        <w:jc w:val="both"/>
        <w:rPr>
          <w:spacing w:val="-6"/>
          <w:sz w:val="27"/>
          <w:szCs w:val="27"/>
        </w:rPr>
      </w:pPr>
      <w:r w:rsidRPr="00877A80">
        <w:rPr>
          <w:spacing w:val="-6"/>
          <w:sz w:val="27"/>
          <w:szCs w:val="27"/>
        </w:rPr>
        <w:t xml:space="preserve">The thesis focuses on researching key officials at the grassroots level, including those holding the following positions: </w:t>
      </w:r>
      <w:r w:rsidRPr="00877A80">
        <w:rPr>
          <w:i/>
          <w:iCs/>
          <w:spacing w:val="-6"/>
          <w:sz w:val="27"/>
          <w:szCs w:val="27"/>
        </w:rPr>
        <w:t>Secretary and Deputy Secretary of the Party Committee of communes, wards and towns; Chairman and Vice Chairman of the People's Council; Chairman and Vice Chairman of the People's Committee of communes, wards and towns. This is a part of the commune-level cadres elected to hold positions for a term, leader in the Standing Committee of the People's Council and the People's Committee.</w:t>
      </w:r>
    </w:p>
    <w:p w:rsidR="00D4168E" w:rsidRPr="00877A80" w:rsidRDefault="00D4168E" w:rsidP="00877A80">
      <w:pPr>
        <w:spacing w:line="264" w:lineRule="auto"/>
        <w:ind w:firstLine="720"/>
        <w:jc w:val="both"/>
        <w:rPr>
          <w:b/>
          <w:bCs/>
          <w:i/>
          <w:spacing w:val="-6"/>
          <w:sz w:val="27"/>
          <w:szCs w:val="27"/>
        </w:rPr>
      </w:pPr>
      <w:r w:rsidRPr="00877A80">
        <w:rPr>
          <w:b/>
          <w:bCs/>
          <w:i/>
          <w:spacing w:val="-6"/>
          <w:sz w:val="27"/>
          <w:szCs w:val="27"/>
        </w:rPr>
        <w:t>2.1.1.6</w:t>
      </w:r>
      <w:r w:rsidR="00877A80">
        <w:rPr>
          <w:b/>
          <w:bCs/>
          <w:i/>
          <w:spacing w:val="-6"/>
          <w:sz w:val="27"/>
          <w:szCs w:val="27"/>
        </w:rPr>
        <w:t>.</w:t>
      </w:r>
      <w:r w:rsidRPr="00877A80">
        <w:rPr>
          <w:b/>
          <w:bCs/>
          <w:i/>
          <w:spacing w:val="-6"/>
          <w:sz w:val="27"/>
          <w:szCs w:val="27"/>
        </w:rPr>
        <w:t xml:space="preserve"> Concept “Style of setting an example for Ho Chi Minh of key grassroots officials”</w:t>
      </w:r>
    </w:p>
    <w:p w:rsidR="00D4168E" w:rsidRPr="00877A80" w:rsidRDefault="00D4168E" w:rsidP="00877A80">
      <w:pPr>
        <w:spacing w:line="264" w:lineRule="auto"/>
        <w:ind w:firstLine="720"/>
        <w:jc w:val="both"/>
        <w:rPr>
          <w:spacing w:val="-6"/>
          <w:position w:val="-4"/>
          <w:sz w:val="27"/>
          <w:szCs w:val="27"/>
        </w:rPr>
      </w:pPr>
      <w:r w:rsidRPr="00877A80">
        <w:rPr>
          <w:spacing w:val="-6"/>
          <w:position w:val="-4"/>
          <w:sz w:val="27"/>
          <w:szCs w:val="27"/>
        </w:rPr>
        <w:t>The concept of "</w:t>
      </w:r>
      <w:r w:rsidRPr="00877A80">
        <w:rPr>
          <w:i/>
          <w:iCs/>
          <w:spacing w:val="-6"/>
          <w:position w:val="-4"/>
          <w:sz w:val="27"/>
          <w:szCs w:val="27"/>
        </w:rPr>
        <w:t>style of setting an example for Ho Chi Minh of key grassroots officials" is as follows: The ways, manners, manners, manners, dignity and performance are expressed consistently and have become a stable routine, creating a unique and distinctive feature of key grassroots officials following the example of Ho Chi Minh, Become an outstanding example, a model for others to learn and follow.</w:t>
      </w:r>
    </w:p>
    <w:p w:rsidR="00D4168E" w:rsidRPr="00877A80" w:rsidRDefault="00D4168E" w:rsidP="00877A80">
      <w:pPr>
        <w:spacing w:line="264" w:lineRule="auto"/>
        <w:ind w:firstLine="720"/>
        <w:jc w:val="both"/>
        <w:rPr>
          <w:b/>
          <w:bCs/>
          <w:i/>
          <w:iCs/>
          <w:spacing w:val="-6"/>
          <w:sz w:val="27"/>
          <w:szCs w:val="27"/>
        </w:rPr>
      </w:pPr>
      <w:r w:rsidRPr="00877A80">
        <w:rPr>
          <w:b/>
          <w:bCs/>
          <w:i/>
          <w:iCs/>
          <w:spacing w:val="-6"/>
          <w:sz w:val="27"/>
          <w:szCs w:val="27"/>
        </w:rPr>
        <w:t>2.1.1.7. The concept “Building a style that sets an example for Ho Chi Minh among key grassroots officials in Thai Nguyen”</w:t>
      </w:r>
    </w:p>
    <w:p w:rsidR="00D4168E" w:rsidRPr="00877A80" w:rsidRDefault="00D4168E" w:rsidP="00877A80">
      <w:pPr>
        <w:spacing w:line="264" w:lineRule="auto"/>
        <w:ind w:firstLine="720"/>
        <w:jc w:val="both"/>
        <w:rPr>
          <w:spacing w:val="-6"/>
          <w:sz w:val="27"/>
          <w:szCs w:val="27"/>
        </w:rPr>
      </w:pPr>
      <w:r w:rsidRPr="00877A80">
        <w:rPr>
          <w:spacing w:val="-6"/>
          <w:sz w:val="27"/>
          <w:szCs w:val="27"/>
        </w:rPr>
        <w:t xml:space="preserve">The concept of “Building a style that sets an example for Ho Chi Minh among key grassroots officials in Thai Nguyen” is understood as follows: </w:t>
      </w:r>
      <w:r w:rsidRPr="00877A80">
        <w:rPr>
          <w:i/>
          <w:iCs/>
          <w:spacing w:val="-6"/>
          <w:sz w:val="27"/>
          <w:szCs w:val="27"/>
        </w:rPr>
        <w:t>The process of influencing systematically, purposefully, and with a plan to create for key officials at the grassroots in Thai Nguyen level the routines, manner, manner, style, dignity and performance are expressed consistently and have become stable routines, creating unique characteristics, unique and characteristic of key grassroots officials in Thai Nguyen following the example of Ho Chi Minh, becoming an outstanding example and a model for others to learn and follow.  That process is expressed in the fields of political ideology; ethics, lifestyle; self-criticism and criticism; relations with the People; responsibility at work; about a sense of organized discipline; internal solidarity; in the fight against the deterioration of ideology, morality, and lifestyle, "self-evolution" and “self-transformation”; Fight against individualism, localism, corruption and bribery in all forms.</w:t>
      </w:r>
    </w:p>
    <w:p w:rsidR="00D4168E" w:rsidRPr="00877A80" w:rsidRDefault="00D4168E" w:rsidP="00877A80">
      <w:pPr>
        <w:spacing w:line="264" w:lineRule="auto"/>
        <w:ind w:firstLine="720"/>
        <w:jc w:val="both"/>
        <w:rPr>
          <w:b/>
          <w:bCs/>
          <w:spacing w:val="-6"/>
          <w:sz w:val="27"/>
          <w:szCs w:val="27"/>
        </w:rPr>
      </w:pPr>
      <w:r w:rsidRPr="00877A80">
        <w:rPr>
          <w:b/>
          <w:bCs/>
          <w:spacing w:val="-6"/>
          <w:sz w:val="27"/>
          <w:szCs w:val="27"/>
        </w:rPr>
        <w:t>2.1.2. The role of style exemplifies Ho Chi Minh</w:t>
      </w:r>
    </w:p>
    <w:p w:rsidR="00D4168E" w:rsidRPr="00877A80" w:rsidRDefault="00D4168E" w:rsidP="00877A80">
      <w:pPr>
        <w:spacing w:line="264" w:lineRule="auto"/>
        <w:ind w:firstLine="720"/>
        <w:jc w:val="both"/>
        <w:rPr>
          <w:b/>
          <w:bCs/>
          <w:i/>
          <w:iCs/>
          <w:spacing w:val="-6"/>
          <w:sz w:val="27"/>
          <w:szCs w:val="27"/>
        </w:rPr>
      </w:pPr>
      <w:r w:rsidRPr="00877A80">
        <w:rPr>
          <w:b/>
          <w:bCs/>
          <w:i/>
          <w:iCs/>
          <w:spacing w:val="-6"/>
          <w:sz w:val="27"/>
          <w:szCs w:val="27"/>
        </w:rPr>
        <w:t>2.1.2.1. The style of setting an example for Ho Chi Minh is a principle for building revolutionary ethics of cadres and party members</w:t>
      </w:r>
    </w:p>
    <w:p w:rsidR="00D4168E" w:rsidRPr="00877A80" w:rsidRDefault="00D4168E" w:rsidP="00877A80">
      <w:pPr>
        <w:spacing w:line="264" w:lineRule="auto"/>
        <w:ind w:firstLine="720"/>
        <w:jc w:val="both"/>
        <w:rPr>
          <w:spacing w:val="-6"/>
          <w:position w:val="-4"/>
          <w:sz w:val="27"/>
          <w:szCs w:val="27"/>
        </w:rPr>
      </w:pPr>
      <w:r w:rsidRPr="00877A80">
        <w:rPr>
          <w:spacing w:val="-6"/>
          <w:position w:val="-4"/>
          <w:sz w:val="27"/>
          <w:szCs w:val="27"/>
        </w:rPr>
        <w:t xml:space="preserve">Setting an example is identified as a principle of building revolutionary ethics of cadres and party members. The revolutionary ethics of cadres and party members do not come naturally but must go through a process of cultivation and training. Therefore, every officer and party member must truly set an example and set an example in work and life, because “A living example is worth more than a hundred propaganda speeches”. Absorbing that, the team of cadres, party members in general, leading and key cadres, and heads of all levels in particular must always promote their role as role models. To be effective, each cadre and </w:t>
      </w:r>
      <w:r w:rsidRPr="00877A80">
        <w:rPr>
          <w:spacing w:val="-6"/>
          <w:position w:val="-4"/>
          <w:sz w:val="27"/>
          <w:szCs w:val="27"/>
        </w:rPr>
        <w:lastRenderedPageBreak/>
        <w:t>party member must first be exemplary and take the lead in implementing the Party's exemplary regulations; develop an action plan on setting an example, voluntarily implementing it, making setting an example a regular job, into a cultural lifestyle in living, working, anytime, anywhere, creating a spread in agencies and units. In the process of setting an example, implementing well the motto “set an exemplary example from above, actively follow from below”, cadres and party members holding higher positions must be pioneering and exemplary; unity between saying and doing, higher than doing than speaking, without even saying it but affirming it with “standard actions”.</w:t>
      </w:r>
    </w:p>
    <w:p w:rsidR="00D4168E" w:rsidRPr="00877A80" w:rsidRDefault="00D4168E" w:rsidP="00877A80">
      <w:pPr>
        <w:spacing w:line="264" w:lineRule="auto"/>
        <w:ind w:firstLine="720"/>
        <w:jc w:val="both"/>
        <w:rPr>
          <w:b/>
          <w:bCs/>
          <w:i/>
          <w:iCs/>
          <w:spacing w:val="-6"/>
          <w:sz w:val="27"/>
          <w:szCs w:val="27"/>
        </w:rPr>
      </w:pPr>
      <w:r w:rsidRPr="00877A80">
        <w:rPr>
          <w:b/>
          <w:bCs/>
          <w:i/>
          <w:iCs/>
          <w:spacing w:val="-6"/>
          <w:sz w:val="27"/>
          <w:szCs w:val="27"/>
        </w:rPr>
        <w:t>2.1.2.2. Ho Chi Minh's exemplary style is an effective humane leadership method for cadres and party members</w:t>
      </w:r>
    </w:p>
    <w:p w:rsidR="00D4168E" w:rsidRPr="00877A80" w:rsidRDefault="00D4168E" w:rsidP="00877A80">
      <w:pPr>
        <w:spacing w:line="264" w:lineRule="auto"/>
        <w:ind w:firstLine="720"/>
        <w:jc w:val="both"/>
        <w:rPr>
          <w:spacing w:val="-6"/>
          <w:sz w:val="27"/>
          <w:szCs w:val="27"/>
        </w:rPr>
      </w:pPr>
      <w:r w:rsidRPr="00877A80">
        <w:rPr>
          <w:spacing w:val="-6"/>
          <w:sz w:val="27"/>
          <w:szCs w:val="27"/>
        </w:rPr>
        <w:t>Setting an example is the most humane and effective leadership method for cadres and party members. Setting an example is practising leadership so that the moral values ​​and talents of leaders spread, lead, inspire and promote people's actions. There are many methods to lead people, but to build a government apparatus, when the Party and State are trusted, respected, and loved by the people, President Ho Chi Minh attaches great importance to building an exemplary leadership style for cadres and party members. Setting an example is a leadership method for cadres and party members. If you do a good job setting an example, the effect will be enormous, because it has a far-reaching power and the ability to appeal to a large number of people. On the contrary, if cadres and party members do not make efforts to cultivate, train, and maintain "standards", the consequences are extremely harmful, affecting the Party's reputation before the people.</w:t>
      </w:r>
    </w:p>
    <w:p w:rsidR="00D4168E" w:rsidRPr="00877A80" w:rsidRDefault="00D4168E" w:rsidP="00877A80">
      <w:pPr>
        <w:spacing w:line="264" w:lineRule="auto"/>
        <w:ind w:firstLine="720"/>
        <w:jc w:val="both"/>
        <w:rPr>
          <w:b/>
          <w:bCs/>
          <w:i/>
          <w:iCs/>
          <w:spacing w:val="-6"/>
          <w:sz w:val="27"/>
          <w:szCs w:val="27"/>
        </w:rPr>
      </w:pPr>
      <w:r w:rsidRPr="00877A80">
        <w:rPr>
          <w:b/>
          <w:bCs/>
          <w:i/>
          <w:iCs/>
          <w:spacing w:val="-6"/>
          <w:sz w:val="27"/>
          <w:szCs w:val="27"/>
        </w:rPr>
        <w:t>2.1.2.3. The style of setting Ho Chi Minh's example is a measure of building a clean and strong Party</w:t>
      </w:r>
    </w:p>
    <w:p w:rsidR="00D4168E" w:rsidRPr="00877A80" w:rsidRDefault="00D4168E" w:rsidP="00877A80">
      <w:pPr>
        <w:spacing w:line="264" w:lineRule="auto"/>
        <w:ind w:firstLine="720"/>
        <w:jc w:val="both"/>
        <w:rPr>
          <w:spacing w:val="-6"/>
          <w:sz w:val="27"/>
          <w:szCs w:val="27"/>
        </w:rPr>
      </w:pPr>
      <w:r w:rsidRPr="00877A80">
        <w:rPr>
          <w:spacing w:val="-6"/>
          <w:sz w:val="27"/>
          <w:szCs w:val="27"/>
        </w:rPr>
        <w:t xml:space="preserve">In the process of leading the Vietnamese revolution, President Ho Chi Minh and our Party especially attached importance to the exemplary role of cadres, and party members, considering it one of the basic measures to building a “clean and strong” Party. He emphasized: </w:t>
      </w:r>
      <w:r w:rsidRPr="00877A80">
        <w:rPr>
          <w:i/>
          <w:iCs/>
          <w:spacing w:val="-6"/>
          <w:sz w:val="27"/>
          <w:szCs w:val="27"/>
        </w:rPr>
        <w:t>“If we want to preserve the purity of the proletarian soldier, and want to improve our revolutionary character and techniques, each party member needs to train and cultivate in all aspects... Not only do we have to work hard to train and cultivate, during difficult times, during times of failure, but also and even more so to practice and cultivate during favourable times, during times of success”.</w:t>
      </w:r>
      <w:r w:rsidRPr="00877A80">
        <w:rPr>
          <w:spacing w:val="-6"/>
          <w:sz w:val="27"/>
          <w:szCs w:val="27"/>
        </w:rPr>
        <w:t xml:space="preserve"> He summarized the Party members' cultivation in terms of Learning Marxist-Leninist theory and applying it to actual revolutionary work; Cultivate revolutionary ethics and character; uniting within the Party, fighting against wrong trends, maintaining iron discipline; enduring, endure, strive to be courageous, work orderly and reasonably; and understand strategy and tactics; skilful in dealing with all kinds of people, skilful in handling problems; try to learn more science, technology and expertise.</w:t>
      </w:r>
    </w:p>
    <w:p w:rsidR="00D4168E" w:rsidRPr="00877A80" w:rsidRDefault="00D4168E" w:rsidP="00877A80">
      <w:pPr>
        <w:spacing w:line="264" w:lineRule="auto"/>
        <w:ind w:firstLine="720"/>
        <w:jc w:val="both"/>
        <w:rPr>
          <w:b/>
          <w:bCs/>
          <w:i/>
          <w:iCs/>
          <w:spacing w:val="-6"/>
          <w:sz w:val="27"/>
          <w:szCs w:val="27"/>
        </w:rPr>
      </w:pPr>
      <w:r w:rsidRPr="00877A80">
        <w:rPr>
          <w:b/>
          <w:bCs/>
          <w:i/>
          <w:iCs/>
          <w:spacing w:val="-6"/>
          <w:sz w:val="27"/>
          <w:szCs w:val="27"/>
        </w:rPr>
        <w:t>2.1.2.4. The style of setting Ho Chi Minh's example is a measure to educate and building the Vietnamese people</w:t>
      </w:r>
    </w:p>
    <w:p w:rsidR="00D4168E" w:rsidRPr="00877A80" w:rsidRDefault="00D4168E" w:rsidP="00877A80">
      <w:pPr>
        <w:spacing w:line="264" w:lineRule="auto"/>
        <w:ind w:firstLine="720"/>
        <w:jc w:val="both"/>
        <w:rPr>
          <w:spacing w:val="-6"/>
          <w:sz w:val="27"/>
          <w:szCs w:val="27"/>
        </w:rPr>
      </w:pPr>
      <w:r w:rsidRPr="00877A80">
        <w:rPr>
          <w:spacing w:val="-6"/>
          <w:sz w:val="27"/>
          <w:szCs w:val="27"/>
        </w:rPr>
        <w:t xml:space="preserve">President Ho Chi Minh pointed out: “The diverse examples of good people doing good deeds are precious materials for you to build people. Using good examples from the masses and party members to educate each other is also a very lively and convincing method of </w:t>
      </w:r>
      <w:r w:rsidRPr="00877A80">
        <w:rPr>
          <w:spacing w:val="-6"/>
          <w:sz w:val="27"/>
          <w:szCs w:val="27"/>
        </w:rPr>
        <w:lastRenderedPageBreak/>
        <w:t>educating the masses. “Take the example of good people, the good work of educating each other every day is one of the best ways to building the Party, buildrevolutionary organizations, build new people, new lives”. Setting an example of good people and good deeds is a way to educate and building the Vietnamese people.</w:t>
      </w:r>
    </w:p>
    <w:p w:rsidR="00D4168E" w:rsidRPr="00877A80" w:rsidRDefault="00D4168E" w:rsidP="00877A80">
      <w:pPr>
        <w:spacing w:line="264" w:lineRule="auto"/>
        <w:ind w:firstLine="720"/>
        <w:jc w:val="both"/>
        <w:rPr>
          <w:b/>
          <w:bCs/>
          <w:spacing w:val="-6"/>
          <w:sz w:val="27"/>
          <w:szCs w:val="27"/>
        </w:rPr>
      </w:pPr>
      <w:r w:rsidRPr="00877A80">
        <w:rPr>
          <w:b/>
          <w:bCs/>
          <w:spacing w:val="-6"/>
          <w:sz w:val="27"/>
          <w:szCs w:val="27"/>
        </w:rPr>
        <w:t>2.1.3. Stylish characteristics set an example of Ho Chi Minh</w:t>
      </w:r>
    </w:p>
    <w:p w:rsidR="00D4168E" w:rsidRPr="00877A80" w:rsidRDefault="00D4168E" w:rsidP="00877A80">
      <w:pPr>
        <w:spacing w:line="264" w:lineRule="auto"/>
        <w:ind w:firstLine="720"/>
        <w:jc w:val="both"/>
        <w:rPr>
          <w:b/>
          <w:bCs/>
          <w:i/>
          <w:iCs/>
          <w:spacing w:val="-6"/>
          <w:sz w:val="27"/>
          <w:szCs w:val="27"/>
        </w:rPr>
      </w:pPr>
      <w:r w:rsidRPr="00877A80">
        <w:rPr>
          <w:b/>
          <w:bCs/>
          <w:i/>
          <w:iCs/>
          <w:spacing w:val="-6"/>
          <w:sz w:val="27"/>
          <w:szCs w:val="27"/>
        </w:rPr>
        <w:t>2.1.3.1. Ho Chi Minh's exemplary style has become a model in thinking, expression, leadership, work, behave and live</w:t>
      </w:r>
    </w:p>
    <w:p w:rsidR="00D4168E" w:rsidRPr="00877A80" w:rsidRDefault="00D4168E" w:rsidP="00877A80">
      <w:pPr>
        <w:spacing w:line="264" w:lineRule="auto"/>
        <w:ind w:firstLine="720"/>
        <w:jc w:val="both"/>
        <w:rPr>
          <w:spacing w:val="-6"/>
          <w:position w:val="-4"/>
          <w:sz w:val="27"/>
          <w:szCs w:val="27"/>
        </w:rPr>
      </w:pPr>
      <w:r w:rsidRPr="00877A80">
        <w:rPr>
          <w:spacing w:val="-6"/>
          <w:position w:val="-4"/>
          <w:sz w:val="27"/>
          <w:szCs w:val="27"/>
        </w:rPr>
        <w:t xml:space="preserve">President Ho Chi Minh is an example of pioneering, exemplary, and leading at all times, in all places, in thoughts, actions, words and deeds through thinking, expression, leadership, work, behaviour and daily activities, thereby crystallizing into Ho Chi Minh's ideological, moral and style values. The example of Ho Chi Minh is the example of a great revolutionary leader, a great communist is also an example of a normal, simple person that anyone can learn from to become a better citizen. </w:t>
      </w:r>
    </w:p>
    <w:p w:rsidR="00D4168E" w:rsidRPr="00877A80" w:rsidRDefault="00D4168E" w:rsidP="00877A80">
      <w:pPr>
        <w:spacing w:line="264" w:lineRule="auto"/>
        <w:ind w:firstLine="720"/>
        <w:jc w:val="both"/>
        <w:rPr>
          <w:spacing w:val="-6"/>
          <w:sz w:val="27"/>
          <w:szCs w:val="27"/>
        </w:rPr>
      </w:pPr>
      <w:r w:rsidRPr="00877A80">
        <w:rPr>
          <w:spacing w:val="-6"/>
          <w:sz w:val="27"/>
          <w:szCs w:val="27"/>
        </w:rPr>
        <w:t>To achieve that goal, he is always a pioneer and exemplary leader in all work. With an independent, self-reliant, creative, practical way of thinking, linked to the realities of the country and the times, overcoming prejudice and stance of different classes such as feudalism, peasantry, or national bourgeoisie.</w:t>
      </w:r>
    </w:p>
    <w:p w:rsidR="00D4168E" w:rsidRPr="00877A80" w:rsidRDefault="00D4168E" w:rsidP="00877A80">
      <w:pPr>
        <w:spacing w:line="264" w:lineRule="auto"/>
        <w:ind w:firstLine="720"/>
        <w:jc w:val="both"/>
        <w:rPr>
          <w:b/>
          <w:bCs/>
          <w:i/>
          <w:spacing w:val="-6"/>
          <w:sz w:val="27"/>
          <w:szCs w:val="27"/>
        </w:rPr>
      </w:pPr>
      <w:r w:rsidRPr="00877A80">
        <w:rPr>
          <w:b/>
          <w:bCs/>
          <w:i/>
          <w:spacing w:val="-6"/>
          <w:sz w:val="27"/>
          <w:szCs w:val="27"/>
        </w:rPr>
        <w:t>2.1.3.2. Ho Chi Minh's style of setting an example is to set an example for himself and set an example before everyone</w:t>
      </w:r>
    </w:p>
    <w:p w:rsidR="00D4168E" w:rsidRPr="00877A80" w:rsidRDefault="00D4168E" w:rsidP="00877A80">
      <w:pPr>
        <w:spacing w:line="264" w:lineRule="auto"/>
        <w:ind w:firstLine="720"/>
        <w:jc w:val="both"/>
        <w:rPr>
          <w:spacing w:val="-6"/>
          <w:sz w:val="27"/>
          <w:szCs w:val="27"/>
        </w:rPr>
      </w:pPr>
      <w:r w:rsidRPr="00877A80">
        <w:rPr>
          <w:spacing w:val="-6"/>
          <w:sz w:val="27"/>
          <w:szCs w:val="27"/>
        </w:rPr>
        <w:t>Study and follow Ho Chi Minh not only in his thoughts but also in his ethics and style. Because he not only speaks and acts, but does more than he speaks, sometimes he does not speak but still does. Therefore, Ho Chi Minh's persuasion is not based on power but on his style. President Ho Chi Minh always set an example for himself and set an example for everyone to follow. He said: "If we want to guide the people, we must be a model for them to imitate" Therefore, Ho Chi Minh always emphasized setting an example and he always set an example first.</w:t>
      </w:r>
    </w:p>
    <w:p w:rsidR="00D4168E" w:rsidRPr="00877A80" w:rsidRDefault="00D4168E" w:rsidP="00877A80">
      <w:pPr>
        <w:spacing w:line="264" w:lineRule="auto"/>
        <w:ind w:firstLine="720"/>
        <w:jc w:val="both"/>
        <w:rPr>
          <w:b/>
          <w:bCs/>
          <w:i/>
          <w:spacing w:val="-6"/>
          <w:sz w:val="27"/>
          <w:szCs w:val="27"/>
        </w:rPr>
      </w:pPr>
      <w:r w:rsidRPr="00877A80">
        <w:rPr>
          <w:b/>
          <w:bCs/>
          <w:i/>
          <w:spacing w:val="-6"/>
          <w:sz w:val="27"/>
          <w:szCs w:val="27"/>
        </w:rPr>
        <w:t>2.1.3.3. The style that exemplifies Ho Chi Minh is stable and bears the mark of Ho Chi Minh's personality</w:t>
      </w:r>
    </w:p>
    <w:p w:rsidR="00D4168E" w:rsidRPr="00877A80" w:rsidRDefault="00D4168E" w:rsidP="00877A80">
      <w:pPr>
        <w:spacing w:line="264" w:lineRule="auto"/>
        <w:ind w:firstLine="720"/>
        <w:jc w:val="both"/>
        <w:rPr>
          <w:spacing w:val="-6"/>
          <w:sz w:val="27"/>
          <w:szCs w:val="27"/>
        </w:rPr>
      </w:pPr>
      <w:r w:rsidRPr="00877A80">
        <w:rPr>
          <w:spacing w:val="-6"/>
          <w:sz w:val="27"/>
          <w:szCs w:val="27"/>
        </w:rPr>
        <w:t>President Ho Chi Minh conquered and convinced everyone with his style when he was alive. The persuasion and conquering power of Ho Chi Minh's style continues to spread even when he is far away. Anyone who has ever had contact and worked with him has felt his greatness not only in his great thoughts but also in his exemplary style that bears his very own mark, which will forever be his. an example for generations to follow. The style of Ho Chi Minh's example was formed and bore a clear personal mark. Someone once said: Studying after Ho Chi Minh is not to become Ho Chi Minh but to improve yourself.</w:t>
      </w:r>
    </w:p>
    <w:p w:rsidR="00D4168E" w:rsidRPr="00877A80" w:rsidRDefault="00D4168E" w:rsidP="00877A80">
      <w:pPr>
        <w:spacing w:line="264" w:lineRule="auto"/>
        <w:ind w:firstLine="720"/>
        <w:jc w:val="both"/>
        <w:rPr>
          <w:rFonts w:ascii="Times New Roman Bold" w:hAnsi="Times New Roman Bold" w:cs="Times New Roman Bold"/>
          <w:b/>
          <w:bCs/>
          <w:spacing w:val="-6"/>
          <w:position w:val="-8"/>
          <w:sz w:val="25"/>
          <w:szCs w:val="27"/>
        </w:rPr>
      </w:pPr>
      <w:r w:rsidRPr="00877A80">
        <w:rPr>
          <w:rFonts w:ascii="Times New Roman Bold" w:hAnsi="Times New Roman Bold" w:cs="Times New Roman Bold"/>
          <w:b/>
          <w:bCs/>
          <w:spacing w:val="-6"/>
          <w:position w:val="-8"/>
          <w:sz w:val="25"/>
          <w:szCs w:val="27"/>
        </w:rPr>
        <w:t>2.2. THE STYLE AND CONTENT SET AN EXAMPLE OF HO CHI MINH</w:t>
      </w:r>
    </w:p>
    <w:p w:rsidR="00877A80" w:rsidRPr="00877A80" w:rsidRDefault="00877A80" w:rsidP="00877A80">
      <w:pPr>
        <w:spacing w:line="264" w:lineRule="auto"/>
        <w:ind w:firstLine="720"/>
        <w:jc w:val="both"/>
        <w:rPr>
          <w:b/>
          <w:iCs/>
          <w:spacing w:val="-6"/>
          <w:position w:val="-8"/>
          <w:sz w:val="27"/>
          <w:szCs w:val="27"/>
        </w:rPr>
      </w:pPr>
      <w:r w:rsidRPr="00877A80">
        <w:rPr>
          <w:b/>
          <w:iCs/>
          <w:spacing w:val="-6"/>
          <w:position w:val="-8"/>
          <w:sz w:val="27"/>
          <w:szCs w:val="27"/>
          <w:highlight w:val="yellow"/>
        </w:rPr>
        <w:t>2.2.1.</w:t>
      </w:r>
    </w:p>
    <w:p w:rsidR="00D4168E" w:rsidRPr="00877A80" w:rsidRDefault="00D4168E" w:rsidP="00877A80">
      <w:pPr>
        <w:spacing w:line="264" w:lineRule="auto"/>
        <w:ind w:firstLine="720"/>
        <w:jc w:val="both"/>
        <w:rPr>
          <w:i/>
          <w:iCs/>
          <w:spacing w:val="-6"/>
          <w:position w:val="-8"/>
          <w:sz w:val="27"/>
          <w:szCs w:val="27"/>
        </w:rPr>
      </w:pPr>
      <w:r w:rsidRPr="00877A80">
        <w:rPr>
          <w:i/>
          <w:iCs/>
          <w:spacing w:val="-6"/>
          <w:position w:val="-8"/>
          <w:sz w:val="27"/>
          <w:szCs w:val="27"/>
        </w:rPr>
        <w:t>- Consistently adhere to Marxism-Leninism, take the lead and be exemplary in planning and organizing the implementation of the Platform, resolutions and all guidelines, guidelines and policies of the Communist Party of Vietnam</w:t>
      </w:r>
    </w:p>
    <w:p w:rsidR="00D4168E" w:rsidRPr="00877A80" w:rsidRDefault="00D4168E" w:rsidP="00877A80">
      <w:pPr>
        <w:spacing w:line="264" w:lineRule="auto"/>
        <w:ind w:firstLine="720"/>
        <w:jc w:val="both"/>
        <w:rPr>
          <w:spacing w:val="-6"/>
          <w:position w:val="-2"/>
          <w:sz w:val="27"/>
          <w:szCs w:val="27"/>
        </w:rPr>
      </w:pPr>
      <w:r w:rsidRPr="00877A80">
        <w:rPr>
          <w:spacing w:val="-6"/>
          <w:position w:val="-2"/>
          <w:sz w:val="27"/>
          <w:szCs w:val="27"/>
        </w:rPr>
        <w:t xml:space="preserve">President Ho Chi Minh affirmed: That Marxism-Leninism is like a “miraculous handbook” and a “shining sun” illuminating our country's revolutionary path.  He founded the </w:t>
      </w:r>
      <w:r w:rsidRPr="00877A80">
        <w:rPr>
          <w:spacing w:val="-6"/>
          <w:position w:val="-2"/>
          <w:sz w:val="27"/>
          <w:szCs w:val="27"/>
        </w:rPr>
        <w:lastRenderedPageBreak/>
        <w:t>Communist Party of Vietnam and led the Party to creatively apply and develop Marxism-Leninism to the specific conditions of Vietnam. In the light of Marxism-Leninism, he and the Communist Party of Vietnam proposed the policy,  correct revolutionary guidelines and methods, leading the Vietnamese people to make the August 1945 revolution a success, founded the Democratic Republic of Vietnam; waged a resistance war against the French colonialists and a resistance war against the Americans, successfully saved the country, unified the country, and brought the whole country to socialism.</w:t>
      </w:r>
    </w:p>
    <w:p w:rsidR="00D4168E" w:rsidRPr="00877A80" w:rsidRDefault="00D4168E" w:rsidP="00877A80">
      <w:pPr>
        <w:spacing w:line="264" w:lineRule="auto"/>
        <w:ind w:firstLine="720"/>
        <w:jc w:val="both"/>
        <w:rPr>
          <w:i/>
          <w:iCs/>
          <w:spacing w:val="-6"/>
          <w:position w:val="-8"/>
          <w:sz w:val="27"/>
          <w:szCs w:val="27"/>
        </w:rPr>
      </w:pPr>
      <w:r w:rsidRPr="00877A80">
        <w:rPr>
          <w:i/>
          <w:iCs/>
          <w:spacing w:val="-6"/>
          <w:position w:val="-8"/>
          <w:sz w:val="27"/>
          <w:szCs w:val="27"/>
        </w:rPr>
        <w:t>- Firmly pursue the goal of national independence and socialism.</w:t>
      </w:r>
    </w:p>
    <w:p w:rsidR="00D4168E" w:rsidRPr="00877A80" w:rsidRDefault="00D4168E" w:rsidP="00877A80">
      <w:pPr>
        <w:spacing w:line="264" w:lineRule="auto"/>
        <w:ind w:firstLine="720"/>
        <w:jc w:val="both"/>
        <w:rPr>
          <w:spacing w:val="-6"/>
          <w:position w:val="-2"/>
          <w:sz w:val="27"/>
          <w:szCs w:val="27"/>
        </w:rPr>
      </w:pPr>
      <w:r w:rsidRPr="00877A80">
        <w:rPr>
          <w:spacing w:val="-6"/>
          <w:position w:val="-2"/>
          <w:sz w:val="27"/>
          <w:szCs w:val="27"/>
        </w:rPr>
        <w:t>National independence and socialism are the correct and consistent choices of President Ho Chi Minh, of our Party and people; becoming a red thread running through the Party's guidelines is the rule of the Vietnamese revolution. Thanks to that, the Vietnamese revolution won victory after victory.</w:t>
      </w:r>
    </w:p>
    <w:p w:rsidR="00D4168E" w:rsidRPr="00877A80" w:rsidRDefault="00D4168E" w:rsidP="00877A80">
      <w:pPr>
        <w:spacing w:line="264" w:lineRule="auto"/>
        <w:ind w:firstLine="720"/>
        <w:jc w:val="both"/>
        <w:rPr>
          <w:b/>
          <w:bCs/>
          <w:spacing w:val="-6"/>
          <w:sz w:val="27"/>
          <w:szCs w:val="27"/>
        </w:rPr>
      </w:pPr>
      <w:r w:rsidRPr="00877A80">
        <w:rPr>
          <w:b/>
          <w:bCs/>
          <w:spacing w:val="-6"/>
          <w:sz w:val="27"/>
          <w:szCs w:val="27"/>
        </w:rPr>
        <w:t>2.2.2. Set an example of ethics, lifestyle, and activities</w:t>
      </w:r>
    </w:p>
    <w:p w:rsidR="00D4168E" w:rsidRPr="00877A80" w:rsidRDefault="00D4168E" w:rsidP="00877A80">
      <w:pPr>
        <w:spacing w:line="264" w:lineRule="auto"/>
        <w:ind w:firstLine="720"/>
        <w:jc w:val="both"/>
        <w:rPr>
          <w:spacing w:val="-6"/>
          <w:sz w:val="27"/>
          <w:szCs w:val="27"/>
        </w:rPr>
      </w:pPr>
      <w:r w:rsidRPr="00877A80">
        <w:rPr>
          <w:spacing w:val="-6"/>
          <w:sz w:val="27"/>
          <w:szCs w:val="27"/>
        </w:rPr>
        <w:t>President Ho Chi Minh's entire life was a process of arduous training with a spirit of perseverance of communists and the scientific method of Marxism-Leninism. People who have trained themselves and set a moral example with consistency from thought to action, from common work responsibilities to private life, from thinking to lifestyle and daily activities.</w:t>
      </w:r>
    </w:p>
    <w:p w:rsidR="00D4168E" w:rsidRPr="00877A80" w:rsidRDefault="00D4168E" w:rsidP="00877A80">
      <w:pPr>
        <w:spacing w:line="264" w:lineRule="auto"/>
        <w:ind w:firstLine="720"/>
        <w:jc w:val="both"/>
        <w:rPr>
          <w:spacing w:val="-6"/>
          <w:sz w:val="27"/>
          <w:szCs w:val="27"/>
        </w:rPr>
      </w:pPr>
      <w:r w:rsidRPr="00877A80">
        <w:rPr>
          <w:spacing w:val="-6"/>
          <w:sz w:val="27"/>
          <w:szCs w:val="27"/>
        </w:rPr>
        <w:t>He is simple yet approachable, polite yet very elegant. When foreigners have the opportunity to meet and work with him, they all share the same feeling. They praised the elegant and noble style and considered it a unique characteristic of the East. That is a truly civilized life that President Ho Chi Minh has set a shining example for us to study and follow.</w:t>
      </w:r>
    </w:p>
    <w:p w:rsidR="00D4168E" w:rsidRPr="00877A80" w:rsidRDefault="00D4168E" w:rsidP="00877A80">
      <w:pPr>
        <w:spacing w:line="264" w:lineRule="auto"/>
        <w:ind w:firstLine="720"/>
        <w:jc w:val="both"/>
        <w:rPr>
          <w:b/>
          <w:bCs/>
          <w:spacing w:val="-6"/>
          <w:sz w:val="27"/>
          <w:szCs w:val="27"/>
        </w:rPr>
      </w:pPr>
      <w:r w:rsidRPr="00877A80">
        <w:rPr>
          <w:b/>
          <w:bCs/>
          <w:spacing w:val="-6"/>
          <w:sz w:val="27"/>
          <w:szCs w:val="27"/>
        </w:rPr>
        <w:t>2.2.3. Set an example of self-criticism and criticism</w:t>
      </w:r>
    </w:p>
    <w:p w:rsidR="00D4168E" w:rsidRPr="00877A80" w:rsidRDefault="00D4168E" w:rsidP="00877A80">
      <w:pPr>
        <w:spacing w:line="264" w:lineRule="auto"/>
        <w:ind w:firstLine="720"/>
        <w:jc w:val="both"/>
        <w:rPr>
          <w:spacing w:val="-6"/>
          <w:position w:val="-4"/>
          <w:sz w:val="27"/>
          <w:szCs w:val="27"/>
        </w:rPr>
      </w:pPr>
      <w:r w:rsidRPr="00877A80">
        <w:rPr>
          <w:spacing w:val="-6"/>
          <w:position w:val="-4"/>
          <w:sz w:val="27"/>
          <w:szCs w:val="27"/>
        </w:rPr>
        <w:t>In measures to train revolutionary ethics and build the Party, President Ho Chi Minh paid great attention to self-criticism and criticism. It is a measure of individual self-awareness and collective help to promptly detect and prevent mistakes and shortcomings from the beginning. People believe that self-criticism and criticism of cadres and party members are indispensable needs in building the Party and perfecting one's personality. Therefore, to building revolutionary ethics and build the Party, party officials and members must set an example of self-criticism and criticism:</w:t>
      </w:r>
    </w:p>
    <w:p w:rsidR="00D4168E" w:rsidRPr="00877A80" w:rsidRDefault="00D4168E" w:rsidP="00877A80">
      <w:pPr>
        <w:spacing w:line="264" w:lineRule="auto"/>
        <w:ind w:firstLine="720"/>
        <w:jc w:val="both"/>
        <w:rPr>
          <w:spacing w:val="-6"/>
          <w:position w:val="-6"/>
          <w:sz w:val="27"/>
          <w:szCs w:val="27"/>
        </w:rPr>
      </w:pPr>
      <w:r w:rsidRPr="00877A80">
        <w:rPr>
          <w:spacing w:val="-6"/>
          <w:position w:val="-6"/>
          <w:sz w:val="27"/>
          <w:szCs w:val="27"/>
        </w:rPr>
        <w:t>President Ho Chi Minh is the founder and trainer of the Party. He is always interested in educating revolutionary ethics for our officials, party members and people. People often remind cadres and party members to firmly grasp and skillfully use the weapons of self-criticism - criticism and correction to build and rectify the Party and build and consolidate a strong, clean Government. The person specified: “The purpose of criticism is to help each other correct and improve each other. To change the way of working for the better, rather. The core of internal solidarity and unity”.</w:t>
      </w:r>
    </w:p>
    <w:p w:rsidR="00D4168E" w:rsidRPr="00877A80" w:rsidRDefault="00D4168E" w:rsidP="00877A80">
      <w:pPr>
        <w:spacing w:line="264" w:lineRule="auto"/>
        <w:ind w:firstLine="720"/>
        <w:jc w:val="both"/>
        <w:rPr>
          <w:b/>
          <w:bCs/>
          <w:spacing w:val="-6"/>
          <w:sz w:val="27"/>
          <w:szCs w:val="27"/>
        </w:rPr>
      </w:pPr>
      <w:r w:rsidRPr="00877A80">
        <w:rPr>
          <w:b/>
          <w:bCs/>
          <w:spacing w:val="-6"/>
          <w:sz w:val="27"/>
          <w:szCs w:val="27"/>
        </w:rPr>
        <w:t>2.2.4. Set an example of close relationships with the people</w:t>
      </w:r>
    </w:p>
    <w:p w:rsidR="00D4168E" w:rsidRPr="00877A80" w:rsidRDefault="00D4168E" w:rsidP="00877A80">
      <w:pPr>
        <w:spacing w:line="264" w:lineRule="auto"/>
        <w:ind w:firstLine="720"/>
        <w:jc w:val="both"/>
        <w:rPr>
          <w:spacing w:val="-6"/>
          <w:position w:val="-2"/>
          <w:sz w:val="27"/>
          <w:szCs w:val="27"/>
        </w:rPr>
      </w:pPr>
      <w:r w:rsidRPr="00877A80">
        <w:rPr>
          <w:spacing w:val="-6"/>
          <w:position w:val="-2"/>
          <w:sz w:val="27"/>
          <w:szCs w:val="27"/>
        </w:rPr>
        <w:t>President Ho Chi Minh always had a close, close, and harmonious relationship with the masses, and had a great influence on people. He is a great m</w:t>
      </w:r>
      <w:bookmarkStart w:id="1" w:name="_GoBack"/>
      <w:bookmarkEnd w:id="1"/>
      <w:r w:rsidRPr="00877A80">
        <w:rPr>
          <w:spacing w:val="-6"/>
          <w:position w:val="-2"/>
          <w:sz w:val="27"/>
          <w:szCs w:val="27"/>
        </w:rPr>
        <w:t xml:space="preserve">an, with great wisdom, and great courage. Those qualities and qualities were promoted throughout his active life. For Ho Chi Minh, the people are the subject of history, the most precious value. “There is nothing </w:t>
      </w:r>
      <w:r w:rsidRPr="00877A80">
        <w:rPr>
          <w:spacing w:val="-6"/>
          <w:position w:val="-2"/>
          <w:sz w:val="27"/>
          <w:szCs w:val="27"/>
        </w:rPr>
        <w:lastRenderedPageBreak/>
        <w:t>more precious than the people in the sky”.  People's wealth and people's strength are the most important resources for development. Promote this important resource to serve the revolutionary cause, requires cadres, Party members must "integrate with the masses into one mass, believe in the masses, understand the masses, listen to the opinions of the masses", must understand the people, and must learn from the people. If you are "far away from the people, not closely connected with the people, as well as standing suspended in the sky, you will fail". Therefore, officials and party members need to study and follow Ho Chi Minh's example of raising awareness of serving the people; Working with an objective, impartial attitude, focusing on solving the legitimate interests of the people; listening to the thoughts and aspirations of the masses, and proactively dialogue with the people and officials under their authority.</w:t>
      </w:r>
    </w:p>
    <w:p w:rsidR="00D4168E" w:rsidRPr="00877A80" w:rsidRDefault="00D4168E" w:rsidP="00877A80">
      <w:pPr>
        <w:spacing w:line="276" w:lineRule="auto"/>
        <w:ind w:firstLine="720"/>
        <w:jc w:val="both"/>
        <w:rPr>
          <w:b/>
          <w:bCs/>
          <w:spacing w:val="-6"/>
          <w:sz w:val="27"/>
          <w:szCs w:val="27"/>
        </w:rPr>
      </w:pPr>
      <w:r w:rsidRPr="00877A80">
        <w:rPr>
          <w:b/>
          <w:bCs/>
          <w:spacing w:val="-6"/>
          <w:sz w:val="27"/>
          <w:szCs w:val="27"/>
        </w:rPr>
        <w:t>2.2.5. Set an example of responsibility at work</w:t>
      </w:r>
    </w:p>
    <w:p w:rsidR="00D4168E" w:rsidRPr="00877A80" w:rsidRDefault="00D4168E" w:rsidP="00877A80">
      <w:pPr>
        <w:spacing w:line="276" w:lineRule="auto"/>
        <w:ind w:firstLine="720"/>
        <w:jc w:val="both"/>
        <w:rPr>
          <w:spacing w:val="-6"/>
          <w:sz w:val="27"/>
          <w:szCs w:val="27"/>
        </w:rPr>
      </w:pPr>
      <w:r w:rsidRPr="00877A80">
        <w:rPr>
          <w:spacing w:val="-6"/>
          <w:sz w:val="27"/>
          <w:szCs w:val="27"/>
        </w:rPr>
        <w:t xml:space="preserve">President Ho Chi Minh pointed out: “The Fatherland is common. When the country is independent, everyone is free. If the country loses, everyone will have to become a slave. Do you guys want to be slaves? Are not! Do you want to be a slave? Are not! Do babies want to be slaves? Not. So everyone has to resist” Everyone has a duty to the country, when the Fatherland is in danger, everyone must stand up. </w:t>
      </w:r>
    </w:p>
    <w:p w:rsidR="00D4168E" w:rsidRPr="00877A80" w:rsidRDefault="00D4168E" w:rsidP="00877A80">
      <w:pPr>
        <w:spacing w:line="276" w:lineRule="auto"/>
        <w:ind w:firstLine="720"/>
        <w:jc w:val="both"/>
        <w:rPr>
          <w:spacing w:val="-6"/>
          <w:sz w:val="27"/>
          <w:szCs w:val="27"/>
        </w:rPr>
      </w:pPr>
      <w:r w:rsidRPr="00877A80">
        <w:rPr>
          <w:spacing w:val="-6"/>
          <w:sz w:val="27"/>
          <w:szCs w:val="27"/>
        </w:rPr>
        <w:t>Officials and party members need to be aware of raising the sense of responsibility, wholeheartedly and with all our might to serve the Fatherland, serving the people is the purpose and nature of the Party. The ruling party is to ensure that the people are the masters and, that all power belongs to the people. The people delegate that power to specific positions, including the position of President. In a letter sent to the People's Committees of all periods, provinces, districts and villages dated October 17, 1945, President Ho Chi Minh affirmed: “Government agencies from the whole country to the villages are all servants of the people, that is, to shoulder the common burden of the people, not to oppress the people as in the period under French and Japanese rule".</w:t>
      </w:r>
    </w:p>
    <w:p w:rsidR="00D4168E" w:rsidRPr="00877A80" w:rsidRDefault="00D4168E" w:rsidP="00877A80">
      <w:pPr>
        <w:spacing w:line="276" w:lineRule="auto"/>
        <w:ind w:firstLine="720"/>
        <w:jc w:val="both"/>
        <w:rPr>
          <w:b/>
          <w:bCs/>
          <w:spacing w:val="-6"/>
          <w:sz w:val="27"/>
          <w:szCs w:val="27"/>
        </w:rPr>
      </w:pPr>
      <w:r w:rsidRPr="00877A80">
        <w:rPr>
          <w:b/>
          <w:bCs/>
          <w:spacing w:val="-6"/>
          <w:sz w:val="27"/>
          <w:szCs w:val="27"/>
        </w:rPr>
        <w:t>2.2.6. Set an example of disciplined organization</w:t>
      </w:r>
    </w:p>
    <w:p w:rsidR="00D4168E" w:rsidRPr="00877A80" w:rsidRDefault="00D4168E" w:rsidP="00877A80">
      <w:pPr>
        <w:spacing w:line="276" w:lineRule="auto"/>
        <w:ind w:firstLine="720"/>
        <w:jc w:val="both"/>
        <w:rPr>
          <w:spacing w:val="-6"/>
          <w:sz w:val="27"/>
          <w:szCs w:val="27"/>
        </w:rPr>
      </w:pPr>
      <w:r w:rsidRPr="00877A80">
        <w:rPr>
          <w:spacing w:val="-6"/>
          <w:sz w:val="27"/>
          <w:szCs w:val="27"/>
        </w:rPr>
        <w:t xml:space="preserve">President Ho Chi Minh has shown us many profound lessons about organization, discipline, and how to comply with established general rules and promote a sense of responsibility in performing tasks, doing everything requires dedication, responsibility, comply with rules and regulations, especially cadres and party members must always be exemplary and take the lead. </w:t>
      </w:r>
    </w:p>
    <w:p w:rsidR="00D4168E" w:rsidRPr="00877A80" w:rsidRDefault="00D4168E" w:rsidP="00877A80">
      <w:pPr>
        <w:spacing w:line="276" w:lineRule="auto"/>
        <w:ind w:firstLine="720"/>
        <w:jc w:val="both"/>
        <w:rPr>
          <w:spacing w:val="-6"/>
          <w:sz w:val="27"/>
          <w:szCs w:val="27"/>
        </w:rPr>
      </w:pPr>
      <w:r w:rsidRPr="00877A80">
        <w:rPr>
          <w:spacing w:val="-6"/>
          <w:sz w:val="27"/>
          <w:szCs w:val="27"/>
        </w:rPr>
        <w:t>According to him, tight solidarity and strict discipline are inseparable within the Party. The Party's invincible strength lies in the spirit of self-discipline and strict organizational consciousness of cadres and party members. Because the Party's historical task is very heavy, complex, and long-term, it must always struggle with hostile forces that seek every way to sabotage the Party and socialism. Therefore, the Party must be built centrally with unity in organization and operations, while maintaining strict discipline to be able to complete its glorious historical mission. To complete the Party's glorious tasks, the Party cadres and members need to set an example and set an example in terms of awareness, organization, and discipline.</w:t>
      </w:r>
    </w:p>
    <w:p w:rsidR="00D4168E" w:rsidRPr="00877A80" w:rsidRDefault="00D4168E" w:rsidP="00877A80">
      <w:pPr>
        <w:spacing w:line="271" w:lineRule="auto"/>
        <w:ind w:firstLine="720"/>
        <w:jc w:val="both"/>
        <w:rPr>
          <w:b/>
          <w:bCs/>
          <w:spacing w:val="-6"/>
          <w:sz w:val="27"/>
          <w:szCs w:val="27"/>
        </w:rPr>
      </w:pPr>
      <w:r w:rsidRPr="00877A80">
        <w:rPr>
          <w:b/>
          <w:bCs/>
          <w:spacing w:val="-6"/>
          <w:sz w:val="27"/>
          <w:szCs w:val="27"/>
        </w:rPr>
        <w:lastRenderedPageBreak/>
        <w:t>2.2.7. Set an example of internal unity</w:t>
      </w:r>
    </w:p>
    <w:p w:rsidR="00D4168E" w:rsidRPr="00877A80" w:rsidRDefault="00D4168E" w:rsidP="00877A80">
      <w:pPr>
        <w:spacing w:line="271" w:lineRule="auto"/>
        <w:ind w:firstLine="720"/>
        <w:jc w:val="both"/>
        <w:rPr>
          <w:spacing w:val="-6"/>
          <w:sz w:val="27"/>
          <w:szCs w:val="27"/>
        </w:rPr>
      </w:pPr>
      <w:r w:rsidRPr="00877A80">
        <w:rPr>
          <w:spacing w:val="-6"/>
          <w:sz w:val="27"/>
          <w:szCs w:val="27"/>
        </w:rPr>
        <w:t>President Ho Chi Minh believes that solidarity is a strategic issue, determining all successes of the revolution, because "unity is invincible strength", and that truth is true in all periods. President Ho Chi Minh affirmed</w:t>
      </w:r>
    </w:p>
    <w:p w:rsidR="00D4168E" w:rsidRPr="00877A80" w:rsidRDefault="00D4168E" w:rsidP="00877A80">
      <w:pPr>
        <w:spacing w:line="271" w:lineRule="auto"/>
        <w:ind w:firstLine="720"/>
        <w:jc w:val="both"/>
        <w:rPr>
          <w:spacing w:val="-2"/>
          <w:sz w:val="27"/>
          <w:szCs w:val="27"/>
        </w:rPr>
      </w:pPr>
      <w:r w:rsidRPr="00877A80">
        <w:rPr>
          <w:spacing w:val="-2"/>
          <w:sz w:val="27"/>
          <w:szCs w:val="27"/>
        </w:rPr>
        <w:t>Before going away, he advised: "Solidarity is an extremely precious tradition of the Party and our people. Comrades from the Central Committee to the Party cells need to preserve the unity and unanimity of the Party like preserving the pupils of their eyes”. Immersed in his teachings, our entire Party, entire army, and entire people have been determined to building solidarity, united to complete the cause of build and protecting the Fatherland, advancing to socialism, and making the country increasingly prosperous and happy.</w:t>
      </w:r>
    </w:p>
    <w:p w:rsidR="00D4168E" w:rsidRPr="00877A80" w:rsidRDefault="00D4168E" w:rsidP="00877A80">
      <w:pPr>
        <w:spacing w:line="271" w:lineRule="auto"/>
        <w:ind w:firstLine="720"/>
        <w:jc w:val="both"/>
        <w:rPr>
          <w:rFonts w:ascii="Times New Roman Bold" w:hAnsi="Times New Roman Bold"/>
          <w:b/>
          <w:bCs/>
          <w:iCs/>
          <w:spacing w:val="-2"/>
          <w:position w:val="-10"/>
          <w:sz w:val="27"/>
          <w:szCs w:val="27"/>
        </w:rPr>
      </w:pPr>
      <w:r w:rsidRPr="00877A80">
        <w:rPr>
          <w:rFonts w:ascii="Times New Roman Bold" w:hAnsi="Times New Roman Bold"/>
          <w:b/>
          <w:bCs/>
          <w:iCs/>
          <w:spacing w:val="-2"/>
          <w:position w:val="-10"/>
          <w:sz w:val="27"/>
          <w:szCs w:val="27"/>
        </w:rPr>
        <w:t>2.2.8. Set an example in the fight against the deterioration of ideology, morality, lifestyle, “self-evolution” and “self-transformation”; combat individualism, localism, corruption and bribery in all forms His entire life was an exemplary example of absolute loyalty to the ideals, policies, guidelines of the Party, policies and laws of the State</w:t>
      </w:r>
    </w:p>
    <w:p w:rsidR="00D4168E" w:rsidRPr="00877A80" w:rsidRDefault="00D4168E" w:rsidP="00877A80">
      <w:pPr>
        <w:spacing w:line="271" w:lineRule="auto"/>
        <w:ind w:firstLine="720"/>
        <w:jc w:val="both"/>
        <w:rPr>
          <w:spacing w:val="-6"/>
          <w:position w:val="-10"/>
          <w:sz w:val="27"/>
          <w:szCs w:val="27"/>
        </w:rPr>
      </w:pPr>
      <w:r w:rsidRPr="00877A80">
        <w:rPr>
          <w:spacing w:val="-6"/>
          <w:position w:val="-10"/>
          <w:sz w:val="27"/>
          <w:szCs w:val="27"/>
        </w:rPr>
        <w:t>From national affairs to activities in daily life, President Ho Chi Minh always attaches great importance to respecting the law, complying with ethical principles, living and working according to the law, and resolutely fighting against evil, He emphasized the need to resolutely fight to eliminate “bad examples” and the degeneration of cadres and party members.</w:t>
      </w:r>
    </w:p>
    <w:p w:rsidR="00D4168E" w:rsidRPr="00877A80" w:rsidRDefault="00D4168E" w:rsidP="00877A80">
      <w:pPr>
        <w:spacing w:line="271" w:lineRule="auto"/>
        <w:ind w:firstLine="720"/>
        <w:jc w:val="both"/>
        <w:rPr>
          <w:spacing w:val="-6"/>
          <w:sz w:val="27"/>
          <w:szCs w:val="27"/>
        </w:rPr>
      </w:pPr>
      <w:r w:rsidRPr="00877A80">
        <w:rPr>
          <w:spacing w:val="-6"/>
          <w:sz w:val="27"/>
          <w:szCs w:val="27"/>
        </w:rPr>
        <w:t>Study and follow the ideology, ethics, and style that set the example of Ho Chi Minh, the cadres, and party members when faced with evil,  against the law, must resolutely fight, condemn, and put the interests of the collective and the people first; must strictly handle acts of corruption, waste, and bureaucracy; must be transparent, public, not covered up, hidden, avoid handling corruption, waste, and bureaucracy; The leader must be resolute, fair-minded and put interests first, the people's confidence in handling corruption, waste, and bureaucracy to building a truly clean and strong Party organization.</w:t>
      </w:r>
    </w:p>
    <w:p w:rsidR="00D4168E" w:rsidRPr="00877A80" w:rsidRDefault="00D4168E" w:rsidP="00877A80">
      <w:pPr>
        <w:spacing w:line="271" w:lineRule="auto"/>
        <w:ind w:firstLine="720"/>
        <w:jc w:val="both"/>
        <w:rPr>
          <w:b/>
          <w:bCs/>
          <w:spacing w:val="-6"/>
          <w:sz w:val="25"/>
          <w:szCs w:val="27"/>
        </w:rPr>
      </w:pPr>
      <w:r w:rsidRPr="00877A80">
        <w:rPr>
          <w:b/>
          <w:bCs/>
          <w:spacing w:val="-6"/>
          <w:sz w:val="25"/>
          <w:szCs w:val="27"/>
        </w:rPr>
        <w:t>2.3. THE VALUE OF HO CHI MINH'S STYLE SETS AN EXAMPLE</w:t>
      </w:r>
    </w:p>
    <w:p w:rsidR="00D4168E" w:rsidRPr="00877A80" w:rsidRDefault="00D4168E" w:rsidP="00877A80">
      <w:pPr>
        <w:spacing w:line="271" w:lineRule="auto"/>
        <w:ind w:firstLine="720"/>
        <w:jc w:val="both"/>
        <w:rPr>
          <w:b/>
          <w:bCs/>
          <w:spacing w:val="-6"/>
          <w:sz w:val="27"/>
          <w:szCs w:val="27"/>
        </w:rPr>
      </w:pPr>
      <w:r w:rsidRPr="00877A80">
        <w:rPr>
          <w:b/>
          <w:bCs/>
          <w:spacing w:val="-6"/>
          <w:sz w:val="27"/>
          <w:szCs w:val="27"/>
        </w:rPr>
        <w:t>2.3.1. Theoretical aspect</w:t>
      </w:r>
    </w:p>
    <w:p w:rsidR="00D4168E" w:rsidRPr="00877A80" w:rsidRDefault="00D4168E" w:rsidP="00877A80">
      <w:pPr>
        <w:spacing w:line="271" w:lineRule="auto"/>
        <w:ind w:firstLine="720"/>
        <w:jc w:val="both"/>
        <w:rPr>
          <w:spacing w:val="-6"/>
          <w:sz w:val="27"/>
          <w:szCs w:val="27"/>
        </w:rPr>
      </w:pPr>
      <w:r w:rsidRPr="00877A80">
        <w:rPr>
          <w:i/>
          <w:iCs/>
          <w:spacing w:val="-6"/>
          <w:sz w:val="27"/>
          <w:szCs w:val="27"/>
        </w:rPr>
        <w:t>Firstly,</w:t>
      </w:r>
      <w:r w:rsidRPr="00877A80">
        <w:rPr>
          <w:spacing w:val="-6"/>
          <w:sz w:val="27"/>
          <w:szCs w:val="27"/>
        </w:rPr>
        <w:t xml:space="preserve"> research, study, apply and develop a style that exemplifies Ho Chi Minh, to equip theoretical awareness about setting an example and the style of setting an example for Ho Chi Minh.</w:t>
      </w:r>
    </w:p>
    <w:p w:rsidR="00D4168E" w:rsidRPr="00877A80" w:rsidRDefault="00D4168E" w:rsidP="00877A80">
      <w:pPr>
        <w:spacing w:line="271" w:lineRule="auto"/>
        <w:ind w:firstLine="720"/>
        <w:jc w:val="both"/>
        <w:rPr>
          <w:spacing w:val="-6"/>
          <w:sz w:val="27"/>
          <w:szCs w:val="27"/>
        </w:rPr>
      </w:pPr>
      <w:r w:rsidRPr="00877A80">
        <w:rPr>
          <w:i/>
          <w:iCs/>
          <w:spacing w:val="-6"/>
          <w:sz w:val="27"/>
          <w:szCs w:val="27"/>
        </w:rPr>
        <w:t>Secondly</w:t>
      </w:r>
      <w:r w:rsidRPr="00877A80">
        <w:rPr>
          <w:spacing w:val="-6"/>
          <w:sz w:val="27"/>
          <w:szCs w:val="27"/>
        </w:rPr>
        <w:t>, Ho Chi Minh's exemplary style becomes a theoretical ideology that guides people's actions and practical activities.</w:t>
      </w:r>
    </w:p>
    <w:p w:rsidR="00D4168E" w:rsidRPr="00877A80" w:rsidRDefault="00D4168E" w:rsidP="00877A80">
      <w:pPr>
        <w:spacing w:line="271" w:lineRule="auto"/>
        <w:ind w:firstLine="720"/>
        <w:jc w:val="both"/>
        <w:rPr>
          <w:spacing w:val="-6"/>
          <w:sz w:val="27"/>
          <w:szCs w:val="27"/>
        </w:rPr>
      </w:pPr>
      <w:r w:rsidRPr="00877A80">
        <w:rPr>
          <w:i/>
          <w:iCs/>
          <w:spacing w:val="-6"/>
          <w:sz w:val="27"/>
          <w:szCs w:val="27"/>
        </w:rPr>
        <w:t>Thirdly</w:t>
      </w:r>
      <w:r w:rsidRPr="00877A80">
        <w:rPr>
          <w:spacing w:val="-6"/>
          <w:sz w:val="27"/>
          <w:szCs w:val="27"/>
        </w:rPr>
        <w:t>, applying the style of setting Ho Chi Minh's example among cadres and party members plays an important role in effectively implementing the guidelines, guidelines and policies that the Party and State have set forth</w:t>
      </w:r>
    </w:p>
    <w:p w:rsidR="00D4168E" w:rsidRPr="00877A80" w:rsidRDefault="00D4168E" w:rsidP="00877A80">
      <w:pPr>
        <w:spacing w:line="271" w:lineRule="auto"/>
        <w:ind w:firstLine="720"/>
        <w:jc w:val="both"/>
        <w:rPr>
          <w:spacing w:val="-6"/>
          <w:position w:val="-4"/>
          <w:sz w:val="27"/>
          <w:szCs w:val="27"/>
        </w:rPr>
      </w:pPr>
      <w:r w:rsidRPr="00877A80">
        <w:rPr>
          <w:i/>
          <w:iCs/>
          <w:spacing w:val="-6"/>
          <w:position w:val="-4"/>
          <w:sz w:val="27"/>
          <w:szCs w:val="27"/>
        </w:rPr>
        <w:t>Fourthly,</w:t>
      </w:r>
      <w:r w:rsidRPr="00877A80">
        <w:rPr>
          <w:spacing w:val="-6"/>
          <w:position w:val="-4"/>
          <w:sz w:val="27"/>
          <w:szCs w:val="27"/>
        </w:rPr>
        <w:t xml:space="preserve"> studying and following Ho Chi Minh's exemplary style is widely spread among the people, bringing positive effects in building a clean Party, strong, building team of exemplary cadres and party members, pioneering in all activities</w:t>
      </w:r>
    </w:p>
    <w:p w:rsidR="00D4168E" w:rsidRPr="00877A80" w:rsidRDefault="00D4168E" w:rsidP="00877A80">
      <w:pPr>
        <w:spacing w:line="264" w:lineRule="auto"/>
        <w:ind w:firstLine="720"/>
        <w:jc w:val="both"/>
        <w:rPr>
          <w:b/>
          <w:bCs/>
          <w:spacing w:val="-6"/>
          <w:sz w:val="27"/>
          <w:szCs w:val="27"/>
        </w:rPr>
      </w:pPr>
      <w:r w:rsidRPr="00877A80">
        <w:rPr>
          <w:b/>
          <w:bCs/>
          <w:spacing w:val="-6"/>
          <w:sz w:val="27"/>
          <w:szCs w:val="27"/>
        </w:rPr>
        <w:lastRenderedPageBreak/>
        <w:t>2.3.2. In terms of practice</w:t>
      </w:r>
    </w:p>
    <w:p w:rsidR="00D4168E" w:rsidRPr="00877A80" w:rsidRDefault="00D4168E" w:rsidP="00877A80">
      <w:pPr>
        <w:spacing w:line="264" w:lineRule="auto"/>
        <w:ind w:firstLine="720"/>
        <w:jc w:val="both"/>
        <w:rPr>
          <w:spacing w:val="-6"/>
          <w:position w:val="-6"/>
          <w:sz w:val="27"/>
          <w:szCs w:val="27"/>
        </w:rPr>
      </w:pPr>
      <w:r w:rsidRPr="00877A80">
        <w:rPr>
          <w:i/>
          <w:iCs/>
          <w:spacing w:val="-6"/>
          <w:position w:val="-6"/>
          <w:sz w:val="27"/>
          <w:szCs w:val="27"/>
        </w:rPr>
        <w:t>Firstly,</w:t>
      </w:r>
      <w:r w:rsidRPr="00877A80">
        <w:rPr>
          <w:spacing w:val="-6"/>
          <w:position w:val="-6"/>
          <w:sz w:val="27"/>
          <w:szCs w:val="27"/>
        </w:rPr>
        <w:t xml:space="preserve"> a long-term orientation towards building a style that sets an example for cadres and party members, especially managers and leaders in our country today.</w:t>
      </w:r>
    </w:p>
    <w:p w:rsidR="00D4168E" w:rsidRPr="00877A80" w:rsidRDefault="00D4168E" w:rsidP="00877A80">
      <w:pPr>
        <w:spacing w:line="264" w:lineRule="auto"/>
        <w:ind w:firstLine="720"/>
        <w:jc w:val="both"/>
        <w:rPr>
          <w:spacing w:val="-6"/>
          <w:sz w:val="27"/>
          <w:szCs w:val="27"/>
        </w:rPr>
      </w:pPr>
      <w:r w:rsidRPr="00877A80">
        <w:rPr>
          <w:i/>
          <w:iCs/>
          <w:spacing w:val="-6"/>
          <w:sz w:val="27"/>
          <w:szCs w:val="27"/>
        </w:rPr>
        <w:t>Secondl</w:t>
      </w:r>
      <w:r w:rsidRPr="00877A80">
        <w:rPr>
          <w:spacing w:val="-6"/>
          <w:sz w:val="27"/>
          <w:szCs w:val="27"/>
        </w:rPr>
        <w:t>y, it is the basis for building criteria to evaluate the quality of current cadres and party members.</w:t>
      </w:r>
    </w:p>
    <w:p w:rsidR="00877A80" w:rsidRDefault="00877A80" w:rsidP="00877A80">
      <w:pPr>
        <w:spacing w:line="264" w:lineRule="auto"/>
        <w:jc w:val="center"/>
        <w:rPr>
          <w:b/>
          <w:bCs/>
          <w:spacing w:val="-6"/>
          <w:sz w:val="27"/>
          <w:szCs w:val="27"/>
        </w:rPr>
      </w:pPr>
    </w:p>
    <w:p w:rsidR="00D4168E" w:rsidRPr="00877A80" w:rsidRDefault="00D4168E" w:rsidP="00877A80">
      <w:pPr>
        <w:spacing w:line="264" w:lineRule="auto"/>
        <w:jc w:val="center"/>
        <w:rPr>
          <w:b/>
          <w:bCs/>
          <w:spacing w:val="-6"/>
          <w:sz w:val="27"/>
          <w:szCs w:val="27"/>
        </w:rPr>
      </w:pPr>
      <w:r w:rsidRPr="00877A80">
        <w:rPr>
          <w:b/>
          <w:bCs/>
          <w:spacing w:val="-6"/>
          <w:sz w:val="27"/>
          <w:szCs w:val="27"/>
        </w:rPr>
        <w:t>Chapter 3</w:t>
      </w:r>
    </w:p>
    <w:p w:rsidR="00D4168E" w:rsidRPr="00877A80" w:rsidRDefault="00D4168E" w:rsidP="00877A80">
      <w:pPr>
        <w:spacing w:line="264" w:lineRule="auto"/>
        <w:jc w:val="center"/>
        <w:rPr>
          <w:b/>
          <w:bCs/>
          <w:spacing w:val="-6"/>
          <w:position w:val="-4"/>
          <w:sz w:val="27"/>
          <w:szCs w:val="27"/>
        </w:rPr>
      </w:pPr>
      <w:r w:rsidRPr="00877A80">
        <w:rPr>
          <w:b/>
          <w:bCs/>
          <w:spacing w:val="-6"/>
          <w:position w:val="-4"/>
          <w:sz w:val="27"/>
          <w:szCs w:val="27"/>
        </w:rPr>
        <w:t xml:space="preserve">BUILDING A STYLE THAT SETS </w:t>
      </w:r>
    </w:p>
    <w:p w:rsidR="00D4168E" w:rsidRPr="00877A80" w:rsidRDefault="00D4168E" w:rsidP="00877A80">
      <w:pPr>
        <w:spacing w:line="264" w:lineRule="auto"/>
        <w:jc w:val="center"/>
        <w:rPr>
          <w:b/>
          <w:bCs/>
          <w:spacing w:val="-6"/>
          <w:position w:val="-4"/>
          <w:sz w:val="27"/>
          <w:szCs w:val="27"/>
        </w:rPr>
      </w:pPr>
      <w:r w:rsidRPr="00877A80">
        <w:rPr>
          <w:b/>
          <w:bCs/>
          <w:spacing w:val="-6"/>
          <w:position w:val="-4"/>
          <w:sz w:val="27"/>
          <w:szCs w:val="27"/>
        </w:rPr>
        <w:t xml:space="preserve">AN EXAMPLE FOR HO CHI MINH OF KEY GRASSROOTS </w:t>
      </w:r>
    </w:p>
    <w:p w:rsidR="00D4168E" w:rsidRPr="00877A80" w:rsidRDefault="00D4168E" w:rsidP="00877A80">
      <w:pPr>
        <w:spacing w:line="264" w:lineRule="auto"/>
        <w:jc w:val="center"/>
        <w:rPr>
          <w:b/>
          <w:bCs/>
          <w:spacing w:val="-6"/>
          <w:position w:val="-4"/>
          <w:sz w:val="27"/>
          <w:szCs w:val="27"/>
        </w:rPr>
      </w:pPr>
      <w:r w:rsidRPr="00877A80">
        <w:rPr>
          <w:b/>
          <w:bCs/>
          <w:spacing w:val="-6"/>
          <w:position w:val="-4"/>
          <w:sz w:val="27"/>
          <w:szCs w:val="27"/>
        </w:rPr>
        <w:t>OFFICIALS IN THE CURRENT THAI NGUYEN PROVINCE</w:t>
      </w:r>
    </w:p>
    <w:p w:rsidR="00D4168E" w:rsidRPr="00877A80" w:rsidRDefault="00D4168E" w:rsidP="00877A80">
      <w:pPr>
        <w:spacing w:line="264" w:lineRule="auto"/>
        <w:jc w:val="center"/>
        <w:rPr>
          <w:b/>
          <w:bCs/>
          <w:spacing w:val="-6"/>
          <w:sz w:val="27"/>
          <w:szCs w:val="27"/>
        </w:rPr>
      </w:pPr>
      <w:r w:rsidRPr="00877A80">
        <w:rPr>
          <w:b/>
          <w:bCs/>
          <w:spacing w:val="-6"/>
          <w:sz w:val="27"/>
          <w:szCs w:val="27"/>
        </w:rPr>
        <w:t>- CURRENT SITUATION AND PROBLEMS RAISED</w:t>
      </w:r>
    </w:p>
    <w:p w:rsidR="00D4168E" w:rsidRPr="00877A80" w:rsidRDefault="00D4168E" w:rsidP="00877A80">
      <w:pPr>
        <w:spacing w:before="240" w:line="264" w:lineRule="auto"/>
        <w:ind w:firstLine="720"/>
        <w:jc w:val="both"/>
        <w:rPr>
          <w:rFonts w:ascii="Times New Roman Bold" w:hAnsi="Times New Roman Bold" w:cs="Times New Roman Bold"/>
          <w:b/>
          <w:bCs/>
          <w:spacing w:val="-6"/>
          <w:position w:val="-4"/>
          <w:sz w:val="25"/>
          <w:szCs w:val="27"/>
        </w:rPr>
      </w:pPr>
      <w:r w:rsidRPr="00877A80">
        <w:rPr>
          <w:rFonts w:ascii="Times New Roman Bold" w:hAnsi="Times New Roman Bold" w:cs="Times New Roman Bold"/>
          <w:b/>
          <w:bCs/>
          <w:spacing w:val="-6"/>
          <w:position w:val="-4"/>
          <w:sz w:val="25"/>
          <w:szCs w:val="27"/>
        </w:rPr>
        <w:t>3.1. OVERVIEW OF THE KEY STAFF AT THE GRASSROOTS LEVEL IN THE CURRENT THAI NGUYEN PROVINCE</w:t>
      </w:r>
    </w:p>
    <w:p w:rsidR="00D4168E" w:rsidRPr="00877A80" w:rsidRDefault="00D4168E" w:rsidP="00877A80">
      <w:pPr>
        <w:spacing w:line="264" w:lineRule="auto"/>
        <w:ind w:firstLine="720"/>
        <w:jc w:val="both"/>
        <w:rPr>
          <w:spacing w:val="-6"/>
          <w:position w:val="-4"/>
          <w:sz w:val="27"/>
          <w:szCs w:val="27"/>
        </w:rPr>
      </w:pPr>
      <w:r w:rsidRPr="00877A80">
        <w:rPr>
          <w:spacing w:val="-6"/>
          <w:position w:val="-4"/>
          <w:sz w:val="27"/>
          <w:szCs w:val="27"/>
        </w:rPr>
        <w:t>As of June 2022, Thai Nguyen province has 178 communes, wards, towns and 1,884 commune-level officials; Of which, key officials at the commune level (grassroots level) have 1,068 comrades. With a stable number and a relatively appropriate structure of key cadres at the grassroots level in Thai Nguyen province, it has met the requirements and tasks set out. In recent years, implementing the Central regulations on food continues to promote the campaign to study and follow Ho Chi Minh's ideology, ethics, and style and the Regulations on setting an example, the team of cadres, public party members and key officials at the grassroots level of Thai Nguyen province have been very actively implementing. Party Committees at all levels from the district to the grassroots always closely follow and direct the serious and complete implementation of the directives, central and local regulations and resolutions. Many units have their own, creative and effective ways of doing things. Thereby, it has contributed to innovating the way and working style of cadres, and party members, reforming administrative procedures, practising savings, fighting corruption, waste, and bureaucracy; building cultural life, uniting and helping each other develop the economy, eliminating hunger and reducing poverty.</w:t>
      </w:r>
    </w:p>
    <w:p w:rsidR="00D4168E" w:rsidRPr="00877A80" w:rsidRDefault="00D4168E" w:rsidP="00877A80">
      <w:pPr>
        <w:spacing w:line="264" w:lineRule="auto"/>
        <w:ind w:firstLine="720"/>
        <w:jc w:val="both"/>
        <w:rPr>
          <w:b/>
          <w:bCs/>
          <w:spacing w:val="-6"/>
          <w:position w:val="-4"/>
          <w:sz w:val="25"/>
          <w:szCs w:val="27"/>
        </w:rPr>
      </w:pPr>
      <w:r w:rsidRPr="00877A80">
        <w:rPr>
          <w:b/>
          <w:bCs/>
          <w:spacing w:val="-6"/>
          <w:position w:val="-4"/>
          <w:sz w:val="25"/>
          <w:szCs w:val="27"/>
        </w:rPr>
        <w:t>3.2. THE CURRENT STATUS OF BUILDING HO CHI MINH'S EXEMPLARY STYLE OF KEY OFFICIALS AT THE GRASSROOTS LEVEL IN THE CURRENT THAI NGUYEN PROVINCE</w:t>
      </w:r>
    </w:p>
    <w:p w:rsidR="00D4168E" w:rsidRPr="00877A80" w:rsidRDefault="00D4168E" w:rsidP="00877A80">
      <w:pPr>
        <w:spacing w:line="264" w:lineRule="auto"/>
        <w:ind w:firstLine="720"/>
        <w:jc w:val="both"/>
        <w:rPr>
          <w:b/>
          <w:bCs/>
          <w:spacing w:val="-6"/>
          <w:sz w:val="27"/>
          <w:szCs w:val="27"/>
        </w:rPr>
      </w:pPr>
      <w:r w:rsidRPr="00877A80">
        <w:rPr>
          <w:b/>
          <w:bCs/>
          <w:spacing w:val="-6"/>
          <w:sz w:val="27"/>
          <w:szCs w:val="27"/>
        </w:rPr>
        <w:t>3.2.1. The achievements and causes</w:t>
      </w:r>
    </w:p>
    <w:p w:rsidR="00D4168E" w:rsidRPr="00877A80" w:rsidRDefault="00D4168E" w:rsidP="00877A80">
      <w:pPr>
        <w:spacing w:line="264" w:lineRule="auto"/>
        <w:ind w:firstLine="720"/>
        <w:jc w:val="both"/>
        <w:rPr>
          <w:b/>
          <w:bCs/>
          <w:i/>
          <w:iCs/>
          <w:spacing w:val="-6"/>
          <w:sz w:val="27"/>
          <w:szCs w:val="27"/>
        </w:rPr>
      </w:pPr>
      <w:r w:rsidRPr="00877A80">
        <w:rPr>
          <w:b/>
          <w:bCs/>
          <w:i/>
          <w:iCs/>
          <w:spacing w:val="-6"/>
          <w:sz w:val="27"/>
          <w:szCs w:val="27"/>
        </w:rPr>
        <w:t>3.2.1.1. The achievements</w:t>
      </w:r>
    </w:p>
    <w:p w:rsidR="00D4168E" w:rsidRPr="00877A80" w:rsidRDefault="00D4168E" w:rsidP="00877A80">
      <w:pPr>
        <w:spacing w:line="264" w:lineRule="auto"/>
        <w:ind w:firstLine="720"/>
        <w:jc w:val="both"/>
        <w:rPr>
          <w:rFonts w:ascii="Times New Roman Bold Italic" w:hAnsi="Times New Roman Bold Italic" w:cs="Times New Roman Bold Italic"/>
          <w:b/>
          <w:bCs/>
          <w:i/>
          <w:iCs/>
          <w:spacing w:val="-6"/>
          <w:position w:val="-2"/>
          <w:sz w:val="27"/>
          <w:szCs w:val="27"/>
        </w:rPr>
      </w:pPr>
      <w:r w:rsidRPr="00877A80">
        <w:rPr>
          <w:rFonts w:ascii="Times New Roman Bold Italic" w:hAnsi="Times New Roman Bold Italic" w:cs="Times New Roman Bold Italic"/>
          <w:b/>
          <w:bCs/>
          <w:i/>
          <w:iCs/>
          <w:spacing w:val="-6"/>
          <w:position w:val="-2"/>
          <w:sz w:val="27"/>
          <w:szCs w:val="27"/>
        </w:rPr>
        <w:t>- Firstly, the achievements in terms of awareness and positivity of the subjects in building a style that exemplifies Ho Chi Minh of key grassroots officials in the current Thai Nguyen province</w:t>
      </w:r>
    </w:p>
    <w:p w:rsidR="00D4168E" w:rsidRPr="00877A80" w:rsidRDefault="00D4168E" w:rsidP="00877A80">
      <w:pPr>
        <w:spacing w:line="264" w:lineRule="auto"/>
        <w:ind w:firstLine="720"/>
        <w:jc w:val="both"/>
        <w:rPr>
          <w:spacing w:val="-6"/>
          <w:sz w:val="27"/>
          <w:szCs w:val="27"/>
        </w:rPr>
      </w:pPr>
      <w:r w:rsidRPr="00877A80">
        <w:rPr>
          <w:i/>
          <w:iCs/>
          <w:spacing w:val="-6"/>
          <w:sz w:val="27"/>
          <w:szCs w:val="27"/>
        </w:rPr>
        <w:t>Awareness of party committees and authorities at all levels:</w:t>
      </w:r>
      <w:r w:rsidRPr="00877A80">
        <w:rPr>
          <w:spacing w:val="-6"/>
          <w:sz w:val="27"/>
          <w:szCs w:val="27"/>
        </w:rPr>
        <w:t xml:space="preserve"> By promoting continued learning and following Ho Chi Minh's moral example, the Thai Nguyen Provincial Party Committee has thoroughly implemented the Central Directives and Regulations on studying and following the style of Ho Chi Minh, at the same time, the Thai Nguyen Provincial Party Committee has issued a project and plan to continue implementing the Central directives, suitable to local conditions. In many good and effective ways, contributing to improving the </w:t>
      </w:r>
      <w:r w:rsidRPr="00877A80">
        <w:rPr>
          <w:spacing w:val="-6"/>
          <w:sz w:val="27"/>
          <w:szCs w:val="27"/>
        </w:rPr>
        <w:lastRenderedPageBreak/>
        <w:t>self-awareness and action of officials and party members in Thai Nguyen province in general and of key grassroots officials in Thai Nguyen province on building a style that exemplifies Ho Chi Minh for officials and party members.</w:t>
      </w:r>
    </w:p>
    <w:p w:rsidR="00D4168E" w:rsidRPr="00877A80" w:rsidRDefault="00D4168E" w:rsidP="00877A80">
      <w:pPr>
        <w:spacing w:line="264" w:lineRule="auto"/>
        <w:ind w:firstLine="720"/>
        <w:jc w:val="both"/>
        <w:rPr>
          <w:spacing w:val="-6"/>
          <w:sz w:val="27"/>
          <w:szCs w:val="27"/>
        </w:rPr>
      </w:pPr>
      <w:r w:rsidRPr="00877A80">
        <w:rPr>
          <w:i/>
          <w:iCs/>
          <w:spacing w:val="-6"/>
          <w:sz w:val="27"/>
          <w:szCs w:val="27"/>
        </w:rPr>
        <w:t xml:space="preserve">Self-awareness of key officials at the grassroots level: </w:t>
      </w:r>
      <w:r w:rsidRPr="00877A80">
        <w:rPr>
          <w:spacing w:val="-6"/>
          <w:sz w:val="27"/>
          <w:szCs w:val="27"/>
        </w:rPr>
        <w:t>Stemming from the self-awareness of each key grassroots-level officer to improve themselves, become a source of positive motivation to help them overcome difficulties, and challenges at work as well as temptations of the negative side of today's market economy.</w:t>
      </w:r>
    </w:p>
    <w:p w:rsidR="00D4168E" w:rsidRPr="00877A80" w:rsidRDefault="00D4168E" w:rsidP="00877A80">
      <w:pPr>
        <w:spacing w:line="264" w:lineRule="auto"/>
        <w:ind w:firstLine="720"/>
        <w:jc w:val="both"/>
        <w:rPr>
          <w:rFonts w:ascii="Times New Roman Bold Italic" w:hAnsi="Times New Roman Bold Italic" w:cs="Times New Roman Bold Italic"/>
          <w:b/>
          <w:bCs/>
          <w:i/>
          <w:iCs/>
          <w:spacing w:val="-6"/>
          <w:position w:val="-2"/>
          <w:sz w:val="27"/>
          <w:szCs w:val="27"/>
        </w:rPr>
      </w:pPr>
      <w:r w:rsidRPr="00877A80">
        <w:rPr>
          <w:rFonts w:ascii="Times New Roman Bold Italic" w:hAnsi="Times New Roman Bold Italic" w:cs="Times New Roman Bold Italic"/>
          <w:b/>
          <w:bCs/>
          <w:i/>
          <w:iCs/>
          <w:spacing w:val="-6"/>
          <w:position w:val="-2"/>
          <w:sz w:val="27"/>
          <w:szCs w:val="27"/>
        </w:rPr>
        <w:t>- Secondly, achievements in building a style that sets an example for Ho Chi Minh of key grassroots officials in the current Thai Nguyen province</w:t>
      </w:r>
    </w:p>
    <w:p w:rsidR="00D4168E" w:rsidRPr="00877A80" w:rsidRDefault="00D4168E" w:rsidP="00877A80">
      <w:pPr>
        <w:spacing w:line="264" w:lineRule="auto"/>
        <w:ind w:firstLine="720"/>
        <w:jc w:val="both"/>
        <w:rPr>
          <w:spacing w:val="-6"/>
          <w:position w:val="-2"/>
          <w:sz w:val="27"/>
          <w:szCs w:val="27"/>
        </w:rPr>
      </w:pPr>
      <w:r w:rsidRPr="00877A80">
        <w:rPr>
          <w:spacing w:val="-6"/>
          <w:position w:val="-2"/>
          <w:sz w:val="27"/>
          <w:szCs w:val="27"/>
        </w:rPr>
        <w:t>Studying and following Ho Chi Minh's exemplary style, the team of key grassroots-level officials in Thai Nguyen province has made progress in all aspects.  Based on sociological investigation, survey results show:</w:t>
      </w:r>
    </w:p>
    <w:p w:rsidR="00D4168E" w:rsidRPr="00877A80" w:rsidRDefault="00D4168E" w:rsidP="00877A80">
      <w:pPr>
        <w:spacing w:line="264" w:lineRule="auto"/>
        <w:ind w:firstLine="720"/>
        <w:jc w:val="both"/>
        <w:rPr>
          <w:spacing w:val="-6"/>
          <w:position w:val="-2"/>
          <w:sz w:val="27"/>
          <w:szCs w:val="27"/>
        </w:rPr>
      </w:pPr>
      <w:r w:rsidRPr="00877A80">
        <w:rPr>
          <w:i/>
          <w:iCs/>
          <w:spacing w:val="-6"/>
          <w:position w:val="-2"/>
          <w:sz w:val="27"/>
          <w:szCs w:val="27"/>
        </w:rPr>
        <w:t>Firstly,</w:t>
      </w:r>
      <w:r w:rsidRPr="00877A80">
        <w:rPr>
          <w:spacing w:val="-6"/>
          <w:position w:val="-2"/>
          <w:sz w:val="27"/>
          <w:szCs w:val="27"/>
        </w:rPr>
        <w:t xml:space="preserve"> the majority of key officials at the grassroots level set an ideological and political example. According to the results of the investigation, the majority of key grassroots-level officials in Thai Nguyen province have a strong ideological stance, steadfast in the goal of national independence associated with socialism.</w:t>
      </w:r>
    </w:p>
    <w:p w:rsidR="00D4168E" w:rsidRPr="00877A80" w:rsidRDefault="00D4168E" w:rsidP="00877A80">
      <w:pPr>
        <w:spacing w:line="264" w:lineRule="auto"/>
        <w:ind w:firstLine="720"/>
        <w:jc w:val="both"/>
        <w:rPr>
          <w:spacing w:val="-6"/>
          <w:position w:val="-2"/>
          <w:sz w:val="27"/>
          <w:szCs w:val="27"/>
        </w:rPr>
      </w:pPr>
      <w:r w:rsidRPr="00877A80">
        <w:rPr>
          <w:i/>
          <w:iCs/>
          <w:spacing w:val="-6"/>
          <w:position w:val="-2"/>
          <w:sz w:val="27"/>
          <w:szCs w:val="27"/>
        </w:rPr>
        <w:t>Secondly</w:t>
      </w:r>
      <w:r w:rsidRPr="00877A80">
        <w:rPr>
          <w:spacing w:val="-6"/>
          <w:position w:val="-2"/>
          <w:sz w:val="27"/>
          <w:szCs w:val="27"/>
        </w:rPr>
        <w:t>, the majority of key officials at the grassroots level set examples of ethics, lifestyle, and activities. The majority of key grassroots-level officials are always humble and simple in work and life. Survey results in chart 2 [Appendix 1] show that 57% of respondents agreed and 24% strongly agreed that key grassroots officials are always humble and simple in work and life.</w:t>
      </w:r>
    </w:p>
    <w:p w:rsidR="00D4168E" w:rsidRPr="00877A80" w:rsidRDefault="00D4168E" w:rsidP="00877A80">
      <w:pPr>
        <w:spacing w:line="264" w:lineRule="auto"/>
        <w:ind w:firstLine="720"/>
        <w:jc w:val="both"/>
        <w:rPr>
          <w:spacing w:val="-6"/>
          <w:position w:val="-2"/>
          <w:sz w:val="27"/>
          <w:szCs w:val="27"/>
        </w:rPr>
      </w:pPr>
      <w:r w:rsidRPr="00877A80">
        <w:rPr>
          <w:i/>
          <w:iCs/>
          <w:spacing w:val="-6"/>
          <w:position w:val="-2"/>
          <w:sz w:val="27"/>
          <w:szCs w:val="27"/>
        </w:rPr>
        <w:t>Thirdly,</w:t>
      </w:r>
      <w:r w:rsidRPr="00877A80">
        <w:rPr>
          <w:spacing w:val="-6"/>
          <w:position w:val="-2"/>
          <w:sz w:val="27"/>
          <w:szCs w:val="27"/>
        </w:rPr>
        <w:t xml:space="preserve"> the majority of key grassroots officials set an example of self-criticism and criticism. The majority of key grassroots-level officials are serious and exemplary in implementing the principles of self-criticism and criticism. Investigation results in chart 3 [Appendix 1] show that 54% of respondents agree and 25% of respondents strongly agree that key officials at the grassroots level always seriously carry out self-criticism and criticism.</w:t>
      </w:r>
    </w:p>
    <w:p w:rsidR="00D4168E" w:rsidRPr="00877A80" w:rsidRDefault="00D4168E" w:rsidP="00877A80">
      <w:pPr>
        <w:spacing w:line="264" w:lineRule="auto"/>
        <w:ind w:firstLine="720"/>
        <w:jc w:val="both"/>
        <w:rPr>
          <w:spacing w:val="-6"/>
          <w:position w:val="-4"/>
          <w:sz w:val="27"/>
          <w:szCs w:val="27"/>
        </w:rPr>
      </w:pPr>
      <w:r w:rsidRPr="00877A80">
        <w:rPr>
          <w:i/>
          <w:iCs/>
          <w:spacing w:val="-6"/>
          <w:position w:val="-4"/>
          <w:sz w:val="27"/>
          <w:szCs w:val="27"/>
        </w:rPr>
        <w:t>Fourthly</w:t>
      </w:r>
      <w:r w:rsidRPr="00877A80">
        <w:rPr>
          <w:spacing w:val="-6"/>
          <w:position w:val="-4"/>
          <w:sz w:val="27"/>
          <w:szCs w:val="27"/>
        </w:rPr>
        <w:t>, the majority of key officials at the grassroots level are exemplary and have close connections with the people. The majority of key officials at the grassroots level always have a close and close relationship with the people, always listen and learn from the opinions of their subordinates and the people, and always proactively dialogue with their subordinates and people. people. According to the survey results in chart 4 [Appendix 1], 53.5% of people agree and 28.8% of people strongly agree that key officials at the grassroots level have close relationships. stick with the people.</w:t>
      </w:r>
    </w:p>
    <w:p w:rsidR="00D4168E" w:rsidRPr="00877A80" w:rsidRDefault="00D4168E" w:rsidP="00877A80">
      <w:pPr>
        <w:spacing w:line="264" w:lineRule="auto"/>
        <w:ind w:firstLine="720"/>
        <w:jc w:val="both"/>
        <w:rPr>
          <w:spacing w:val="-6"/>
          <w:sz w:val="27"/>
          <w:szCs w:val="27"/>
        </w:rPr>
      </w:pPr>
      <w:r w:rsidRPr="00877A80">
        <w:rPr>
          <w:i/>
          <w:iCs/>
          <w:spacing w:val="-6"/>
          <w:sz w:val="27"/>
          <w:szCs w:val="27"/>
        </w:rPr>
        <w:t>Fifthly,</w:t>
      </w:r>
      <w:r w:rsidRPr="00877A80">
        <w:rPr>
          <w:spacing w:val="-6"/>
          <w:sz w:val="27"/>
          <w:szCs w:val="27"/>
        </w:rPr>
        <w:t xml:space="preserve"> the majority of key officials at the grassroots level set an example of responsibility in their work always put the common interests of the Party, State and people above their interests, and always have unity between words and actions. According to the investigation results in chart 6 [Appendix 1] shows: 55.8% of people agreed and 27.4% of people strongly agreed, saying that when making plans and policy decisions, key officials at the grassroots level always come from the interests of the people.</w:t>
      </w:r>
    </w:p>
    <w:p w:rsidR="00D4168E" w:rsidRPr="00877A80" w:rsidRDefault="00D4168E" w:rsidP="00877A80">
      <w:pPr>
        <w:spacing w:line="264" w:lineRule="auto"/>
        <w:ind w:firstLine="720"/>
        <w:jc w:val="both"/>
        <w:rPr>
          <w:spacing w:val="-6"/>
          <w:sz w:val="27"/>
          <w:szCs w:val="27"/>
        </w:rPr>
      </w:pPr>
      <w:r w:rsidRPr="00877A80">
        <w:rPr>
          <w:i/>
          <w:iCs/>
          <w:spacing w:val="-6"/>
          <w:sz w:val="27"/>
          <w:szCs w:val="27"/>
        </w:rPr>
        <w:t>Sixthly</w:t>
      </w:r>
      <w:r w:rsidRPr="00877A80">
        <w:rPr>
          <w:spacing w:val="-6"/>
          <w:sz w:val="27"/>
          <w:szCs w:val="27"/>
        </w:rPr>
        <w:t xml:space="preserve">, the majority of key officials at the grassroots level set an example of a sense of organizational discipline. According to the investigation results in chart 9 [Appendix 1] shows that 50.9% of respondents agree and 34.1% of respondents strongly agree that the majority of </w:t>
      </w:r>
      <w:r w:rsidRPr="00877A80">
        <w:rPr>
          <w:spacing w:val="-6"/>
          <w:sz w:val="27"/>
          <w:szCs w:val="27"/>
        </w:rPr>
        <w:lastRenderedPageBreak/>
        <w:t>key officials at the grassroots level are in office. The Thai Nguyen province is exemplary in implementing the Party's guidelines, policies and laws of the State. The survey results in Chart 10 [Appendix 1] show that 54% and 23.9% of people agree and strongly agree that key grassroots-level officials always seriously implement the principle of “democratic centralism”.</w:t>
      </w:r>
    </w:p>
    <w:p w:rsidR="00D4168E" w:rsidRPr="00877A80" w:rsidRDefault="00D4168E" w:rsidP="00877A80">
      <w:pPr>
        <w:spacing w:line="264" w:lineRule="auto"/>
        <w:ind w:firstLine="720"/>
        <w:jc w:val="both"/>
        <w:rPr>
          <w:spacing w:val="-6"/>
          <w:sz w:val="27"/>
          <w:szCs w:val="27"/>
        </w:rPr>
      </w:pPr>
      <w:r w:rsidRPr="00877A80">
        <w:rPr>
          <w:spacing w:val="-6"/>
          <w:sz w:val="27"/>
          <w:szCs w:val="27"/>
        </w:rPr>
        <w:t>S</w:t>
      </w:r>
      <w:r w:rsidRPr="00877A80">
        <w:rPr>
          <w:i/>
          <w:iCs/>
          <w:spacing w:val="-6"/>
          <w:sz w:val="27"/>
          <w:szCs w:val="27"/>
        </w:rPr>
        <w:t>eventhl</w:t>
      </w:r>
      <w:r w:rsidRPr="00877A80">
        <w:rPr>
          <w:spacing w:val="-6"/>
          <w:sz w:val="27"/>
          <w:szCs w:val="27"/>
        </w:rPr>
        <w:t xml:space="preserve">y, the majority of key officials at the grassroots level set an example of internal solidarity. During their work, the majority of key grassroots officials often pay attention to the material and spiritual lives of the people. The survey results in chart 11 [Appendix 1] show that 55.8% and 20.4% of respondents agreed and strongly agree that key officials at the grassroots level always care about the material and spiritual lives of their subordinates and the people. </w:t>
      </w:r>
    </w:p>
    <w:p w:rsidR="00D4168E" w:rsidRPr="00877A80" w:rsidRDefault="00D4168E" w:rsidP="00877A80">
      <w:pPr>
        <w:spacing w:line="264" w:lineRule="auto"/>
        <w:ind w:firstLine="720"/>
        <w:jc w:val="both"/>
        <w:rPr>
          <w:spacing w:val="-6"/>
          <w:position w:val="-4"/>
          <w:sz w:val="27"/>
          <w:szCs w:val="27"/>
        </w:rPr>
      </w:pPr>
      <w:r w:rsidRPr="00877A80">
        <w:rPr>
          <w:i/>
          <w:iCs/>
          <w:spacing w:val="-6"/>
          <w:position w:val="-4"/>
          <w:sz w:val="27"/>
          <w:szCs w:val="27"/>
        </w:rPr>
        <w:t>Eighthly</w:t>
      </w:r>
      <w:r w:rsidRPr="00877A80">
        <w:rPr>
          <w:spacing w:val="-6"/>
          <w:position w:val="-4"/>
          <w:sz w:val="27"/>
          <w:szCs w:val="27"/>
        </w:rPr>
        <w:t>, the majority of key cadres and officials at the grassroots level set an example in fighting against bad “examples” and the degeneration and metamorphosis of cadres and party members. Resolutely and actively fight to prevent and combat negativity in agencies, units and localities. Investigation results in chart 12 [Appendix 1] show that 54.4% of respondents agree and 25.7% of respondents strongly agree and believe that the majority of key officials at the grassroots level in Thai Nguyen province have high awareness in the fight against negativity in the locality.</w:t>
      </w:r>
    </w:p>
    <w:p w:rsidR="00D4168E" w:rsidRPr="00877A80" w:rsidRDefault="00D4168E" w:rsidP="00877A80">
      <w:pPr>
        <w:spacing w:line="264" w:lineRule="auto"/>
        <w:ind w:firstLine="720"/>
        <w:jc w:val="both"/>
        <w:rPr>
          <w:rFonts w:ascii="Times New Roman Bold Italic" w:hAnsi="Times New Roman Bold Italic" w:cs="Times New Roman Bold Italic"/>
          <w:b/>
          <w:bCs/>
          <w:i/>
          <w:iCs/>
          <w:spacing w:val="-6"/>
          <w:position w:val="-4"/>
          <w:sz w:val="27"/>
          <w:szCs w:val="27"/>
        </w:rPr>
      </w:pPr>
      <w:r w:rsidRPr="00877A80">
        <w:rPr>
          <w:rFonts w:ascii="Times New Roman Bold Italic" w:hAnsi="Times New Roman Bold Italic" w:cs="Times New Roman Bold Italic"/>
          <w:b/>
          <w:bCs/>
          <w:i/>
          <w:iCs/>
          <w:spacing w:val="-6"/>
          <w:position w:val="-4"/>
          <w:sz w:val="27"/>
          <w:szCs w:val="27"/>
        </w:rPr>
        <w:t>- Thirdly, the achievements in building the style of setting an example for Ho Chi Minh among key grassroots officials in the current Thai Nguyen province</w:t>
      </w:r>
    </w:p>
    <w:p w:rsidR="00D4168E" w:rsidRPr="00877A80" w:rsidRDefault="00D4168E" w:rsidP="00877A80">
      <w:pPr>
        <w:spacing w:line="264" w:lineRule="auto"/>
        <w:ind w:firstLine="720"/>
        <w:jc w:val="both"/>
        <w:rPr>
          <w:spacing w:val="-6"/>
          <w:position w:val="-4"/>
          <w:sz w:val="27"/>
          <w:szCs w:val="27"/>
        </w:rPr>
      </w:pPr>
      <w:r w:rsidRPr="00877A80">
        <w:rPr>
          <w:spacing w:val="-6"/>
          <w:position w:val="-4"/>
          <w:sz w:val="27"/>
          <w:szCs w:val="27"/>
        </w:rPr>
        <w:t>In recent years, the Thai Nguyen Provincial Party Committee has paid attention and directed to promote propaganda and organisation work. Education on building a style that exemplifies Ho Chi Minh among cadres and party members. Many good and typical practices need to be replicated. Along with the Central Government's direction, the Thai Nguyen Provincial Party Committee develops plans, the project continues to promote the implementation of learning and following Ho Chi Minh's ideology, ethics, and style. Besides the Central documents, Thai Nguyen built and supplemented propaganda materials associated with historical milestones when President Ho Chi Minh visited Thai Nguyen, thereby creating widespread influence in learning and following President Ho Chi Minh.</w:t>
      </w:r>
    </w:p>
    <w:p w:rsidR="00D4168E" w:rsidRPr="00877A80" w:rsidRDefault="00D4168E" w:rsidP="00877A80">
      <w:pPr>
        <w:spacing w:line="264" w:lineRule="auto"/>
        <w:ind w:firstLine="720"/>
        <w:jc w:val="both"/>
        <w:rPr>
          <w:b/>
          <w:bCs/>
          <w:i/>
          <w:iCs/>
          <w:spacing w:val="-6"/>
          <w:sz w:val="27"/>
          <w:szCs w:val="27"/>
        </w:rPr>
      </w:pPr>
      <w:r w:rsidRPr="00877A80">
        <w:rPr>
          <w:b/>
          <w:bCs/>
          <w:i/>
          <w:iCs/>
          <w:spacing w:val="-6"/>
          <w:sz w:val="27"/>
          <w:szCs w:val="27"/>
        </w:rPr>
        <w:t>3.2.1.2. Reasons for achievements</w:t>
      </w:r>
    </w:p>
    <w:p w:rsidR="00D4168E" w:rsidRPr="00877A80" w:rsidRDefault="00D4168E" w:rsidP="00877A80">
      <w:pPr>
        <w:spacing w:line="264" w:lineRule="auto"/>
        <w:ind w:firstLine="720"/>
        <w:jc w:val="both"/>
        <w:rPr>
          <w:spacing w:val="-6"/>
          <w:sz w:val="27"/>
          <w:szCs w:val="27"/>
        </w:rPr>
      </w:pPr>
      <w:r w:rsidRPr="00877A80">
        <w:rPr>
          <w:i/>
          <w:iCs/>
          <w:spacing w:val="-6"/>
          <w:sz w:val="27"/>
          <w:szCs w:val="27"/>
        </w:rPr>
        <w:t>Firstly,</w:t>
      </w:r>
      <w:r w:rsidRPr="00877A80">
        <w:rPr>
          <w:spacing w:val="-6"/>
          <w:sz w:val="27"/>
          <w:szCs w:val="27"/>
        </w:rPr>
        <w:t xml:space="preserve"> due to the Party's correct guidelines and policies and the State on improving the quality of cadres in the period of promoting industrialization and modernization of the country</w:t>
      </w:r>
    </w:p>
    <w:p w:rsidR="00D4168E" w:rsidRPr="00877A80" w:rsidRDefault="00D4168E" w:rsidP="00877A80">
      <w:pPr>
        <w:spacing w:line="264" w:lineRule="auto"/>
        <w:ind w:firstLine="720"/>
        <w:jc w:val="both"/>
        <w:rPr>
          <w:spacing w:val="-6"/>
          <w:sz w:val="27"/>
          <w:szCs w:val="27"/>
        </w:rPr>
      </w:pPr>
      <w:r w:rsidRPr="00877A80">
        <w:rPr>
          <w:i/>
          <w:iCs/>
          <w:spacing w:val="-6"/>
          <w:sz w:val="27"/>
          <w:szCs w:val="27"/>
        </w:rPr>
        <w:t>Secondly,</w:t>
      </w:r>
      <w:r w:rsidRPr="00877A80">
        <w:rPr>
          <w:spacing w:val="-6"/>
          <w:sz w:val="27"/>
          <w:szCs w:val="27"/>
        </w:rPr>
        <w:t xml:space="preserve"> due to the spread of the learning campaign and following Ho Chi Minh's ideology, ethics, and style.</w:t>
      </w:r>
    </w:p>
    <w:p w:rsidR="00D4168E" w:rsidRPr="00877A80" w:rsidRDefault="00D4168E" w:rsidP="00877A80">
      <w:pPr>
        <w:spacing w:line="264" w:lineRule="auto"/>
        <w:ind w:firstLine="720"/>
        <w:jc w:val="both"/>
        <w:rPr>
          <w:spacing w:val="-6"/>
          <w:sz w:val="27"/>
          <w:szCs w:val="27"/>
        </w:rPr>
      </w:pPr>
      <w:r w:rsidRPr="00877A80">
        <w:rPr>
          <w:i/>
          <w:iCs/>
          <w:spacing w:val="-6"/>
          <w:sz w:val="27"/>
          <w:szCs w:val="27"/>
        </w:rPr>
        <w:t>Thirdly</w:t>
      </w:r>
      <w:r w:rsidRPr="00877A80">
        <w:rPr>
          <w:spacing w:val="-6"/>
          <w:sz w:val="27"/>
          <w:szCs w:val="27"/>
        </w:rPr>
        <w:t>, through effort and trying to improve yourself as each key official at the grassroots level.</w:t>
      </w:r>
    </w:p>
    <w:p w:rsidR="00D4168E" w:rsidRPr="00877A80" w:rsidRDefault="00D4168E" w:rsidP="00877A80">
      <w:pPr>
        <w:spacing w:line="264" w:lineRule="auto"/>
        <w:ind w:firstLine="720"/>
        <w:jc w:val="both"/>
        <w:rPr>
          <w:b/>
          <w:bCs/>
          <w:spacing w:val="-6"/>
          <w:sz w:val="27"/>
          <w:szCs w:val="27"/>
        </w:rPr>
      </w:pPr>
      <w:r w:rsidRPr="00877A80">
        <w:rPr>
          <w:b/>
          <w:bCs/>
          <w:spacing w:val="-6"/>
          <w:sz w:val="27"/>
          <w:szCs w:val="27"/>
        </w:rPr>
        <w:t>3.2.2. Limitations and causes</w:t>
      </w:r>
    </w:p>
    <w:p w:rsidR="00D4168E" w:rsidRPr="00877A80" w:rsidRDefault="00D4168E" w:rsidP="00877A80">
      <w:pPr>
        <w:spacing w:line="264" w:lineRule="auto"/>
        <w:ind w:firstLine="720"/>
        <w:jc w:val="both"/>
        <w:rPr>
          <w:b/>
          <w:bCs/>
          <w:i/>
          <w:iCs/>
          <w:spacing w:val="-6"/>
          <w:sz w:val="27"/>
          <w:szCs w:val="27"/>
        </w:rPr>
      </w:pPr>
      <w:r w:rsidRPr="00877A80">
        <w:rPr>
          <w:b/>
          <w:bCs/>
          <w:i/>
          <w:iCs/>
          <w:spacing w:val="-6"/>
          <w:sz w:val="27"/>
          <w:szCs w:val="27"/>
        </w:rPr>
        <w:t>3.2.2.1. Limitations</w:t>
      </w:r>
    </w:p>
    <w:p w:rsidR="00D4168E" w:rsidRPr="00877A80" w:rsidRDefault="00D4168E" w:rsidP="00877A80">
      <w:pPr>
        <w:spacing w:line="264" w:lineRule="auto"/>
        <w:ind w:firstLine="720"/>
        <w:jc w:val="both"/>
        <w:rPr>
          <w:b/>
          <w:bCs/>
          <w:i/>
          <w:iCs/>
          <w:spacing w:val="-6"/>
          <w:sz w:val="27"/>
          <w:szCs w:val="27"/>
        </w:rPr>
      </w:pPr>
      <w:r w:rsidRPr="00877A80">
        <w:rPr>
          <w:b/>
          <w:bCs/>
          <w:i/>
          <w:iCs/>
          <w:spacing w:val="-6"/>
          <w:sz w:val="27"/>
          <w:szCs w:val="27"/>
        </w:rPr>
        <w:t>- Firstly, some cognitive limitations in building a style that exemplifies Ho Chi Minh of key grassroots officials in Thai Nguyen province</w:t>
      </w:r>
    </w:p>
    <w:p w:rsidR="00D4168E" w:rsidRPr="00877A80" w:rsidRDefault="00D4168E" w:rsidP="00877A80">
      <w:pPr>
        <w:spacing w:line="264" w:lineRule="auto"/>
        <w:ind w:firstLine="720"/>
        <w:jc w:val="both"/>
        <w:rPr>
          <w:spacing w:val="-6"/>
          <w:position w:val="-4"/>
          <w:sz w:val="27"/>
          <w:szCs w:val="27"/>
        </w:rPr>
      </w:pPr>
      <w:r w:rsidRPr="00877A80">
        <w:rPr>
          <w:i/>
          <w:iCs/>
          <w:spacing w:val="-6"/>
          <w:position w:val="-4"/>
          <w:sz w:val="27"/>
          <w:szCs w:val="27"/>
        </w:rPr>
        <w:t>- Party committees and authorities at all levels:</w:t>
      </w:r>
      <w:r w:rsidRPr="00877A80">
        <w:rPr>
          <w:spacing w:val="-6"/>
          <w:position w:val="-4"/>
          <w:sz w:val="27"/>
          <w:szCs w:val="27"/>
        </w:rPr>
        <w:t xml:space="preserve"> Party committees and heads of some agencies and units do not pay enough attention, have not actively urged and directed the full </w:t>
      </w:r>
      <w:r w:rsidRPr="00877A80">
        <w:rPr>
          <w:spacing w:val="-6"/>
          <w:position w:val="-4"/>
          <w:sz w:val="27"/>
          <w:szCs w:val="27"/>
        </w:rPr>
        <w:lastRenderedPageBreak/>
        <w:t xml:space="preserve">implementation of the contents and requirements of the Campaign to study and follow Ho Chi Minh's moral example;  Project 09-DA/TU dated September 26, 2011, Project to continue improving the quality of implementation of the Campaign </w:t>
      </w:r>
      <w:r w:rsidRPr="00877A80">
        <w:rPr>
          <w:i/>
          <w:iCs/>
          <w:spacing w:val="-6"/>
          <w:position w:val="-4"/>
          <w:sz w:val="27"/>
          <w:szCs w:val="27"/>
        </w:rPr>
        <w:t>“Study and follow Ho Chi Minh's moral example”</w:t>
      </w:r>
      <w:r w:rsidRPr="00877A80">
        <w:rPr>
          <w:spacing w:val="-6"/>
          <w:position w:val="-4"/>
          <w:sz w:val="27"/>
          <w:szCs w:val="27"/>
        </w:rPr>
        <w:t xml:space="preserve">; Directive 05-CT/TU dated May 15, 2016 </w:t>
      </w:r>
      <w:r w:rsidRPr="00877A80">
        <w:rPr>
          <w:i/>
          <w:iCs/>
          <w:spacing w:val="-6"/>
          <w:position w:val="-4"/>
          <w:sz w:val="27"/>
          <w:szCs w:val="27"/>
        </w:rPr>
        <w:t>“On promoting learning and following Ho Chi Minh's ideology, ethics, and style”</w:t>
      </w:r>
      <w:r w:rsidRPr="00877A80">
        <w:rPr>
          <w:spacing w:val="-6"/>
          <w:position w:val="-4"/>
          <w:sz w:val="27"/>
          <w:szCs w:val="27"/>
        </w:rPr>
        <w:t xml:space="preserve">; Regulation 101-QD/TW dated June 7, 2012, of the Secretariat </w:t>
      </w:r>
      <w:r w:rsidRPr="00877A80">
        <w:rPr>
          <w:i/>
          <w:iCs/>
          <w:spacing w:val="-6"/>
          <w:position w:val="-4"/>
          <w:sz w:val="27"/>
          <w:szCs w:val="27"/>
        </w:rPr>
        <w:t>“On the responsibility to set an example for officials and party members, especially key leaders at all levels</w:t>
      </w:r>
      <w:r w:rsidRPr="00877A80">
        <w:rPr>
          <w:spacing w:val="-6"/>
          <w:position w:val="-4"/>
          <w:sz w:val="27"/>
          <w:szCs w:val="27"/>
        </w:rPr>
        <w:t>; Regulation 55-QD/TW, dated December 19, 2106, of the Politburo “</w:t>
      </w:r>
      <w:r w:rsidRPr="00877A80">
        <w:rPr>
          <w:i/>
          <w:iCs/>
          <w:spacing w:val="-6"/>
          <w:position w:val="-4"/>
          <w:sz w:val="27"/>
          <w:szCs w:val="27"/>
        </w:rPr>
        <w:t>On several things that need to be done immediately to strengthen the exemplary role of cadres and party members”;</w:t>
      </w:r>
      <w:r w:rsidRPr="00877A80">
        <w:rPr>
          <w:spacing w:val="-6"/>
          <w:position w:val="-4"/>
          <w:sz w:val="27"/>
          <w:szCs w:val="27"/>
        </w:rPr>
        <w:t xml:space="preserve"> Regulation No. 08-Qdi/TW, dated October 25, 2018, We are regulating the responsibility of setting an example for officials and party members, first of all, Politburo members, Secretariat members, Central Executive Committee members, etc. This leads to the application being inconsistent with the responsibilities and tasks of key officials at the grassroots level;</w:t>
      </w:r>
    </w:p>
    <w:p w:rsidR="00D4168E" w:rsidRPr="00877A80" w:rsidRDefault="00D4168E" w:rsidP="00877A80">
      <w:pPr>
        <w:spacing w:line="264" w:lineRule="auto"/>
        <w:ind w:firstLine="720"/>
        <w:jc w:val="both"/>
        <w:rPr>
          <w:spacing w:val="-6"/>
          <w:sz w:val="27"/>
          <w:szCs w:val="27"/>
        </w:rPr>
      </w:pPr>
      <w:r w:rsidRPr="00877A80">
        <w:rPr>
          <w:i/>
          <w:iCs/>
          <w:spacing w:val="-6"/>
          <w:sz w:val="27"/>
          <w:szCs w:val="27"/>
        </w:rPr>
        <w:t>- The key cadres and officials at the grassroots level lack training and education:</w:t>
      </w:r>
      <w:r w:rsidRPr="00877A80">
        <w:rPr>
          <w:spacing w:val="-6"/>
          <w:sz w:val="27"/>
          <w:szCs w:val="27"/>
        </w:rPr>
        <w:t xml:space="preserve"> There are still a few cadres and cadres at the grassroots level who are not truly exemplary, voluntarily following the example of President Ho Chi Minh after studying, leading to no consensus between “saying” and “doing”; Even a few cadres have committed violations that warrant disciplinary action such as dismissal, expulsion from the party, and criminal prosecution.</w:t>
      </w:r>
    </w:p>
    <w:p w:rsidR="00D4168E" w:rsidRPr="00877A80" w:rsidRDefault="00D4168E" w:rsidP="00877A80">
      <w:pPr>
        <w:spacing w:line="264" w:lineRule="auto"/>
        <w:ind w:firstLine="720"/>
        <w:jc w:val="both"/>
        <w:rPr>
          <w:b/>
          <w:bCs/>
          <w:i/>
          <w:iCs/>
          <w:spacing w:val="-6"/>
          <w:position w:val="-6"/>
          <w:sz w:val="27"/>
          <w:szCs w:val="27"/>
        </w:rPr>
      </w:pPr>
      <w:r w:rsidRPr="00877A80">
        <w:rPr>
          <w:b/>
          <w:bCs/>
          <w:i/>
          <w:iCs/>
          <w:spacing w:val="-6"/>
          <w:position w:val="-6"/>
          <w:sz w:val="27"/>
          <w:szCs w:val="27"/>
        </w:rPr>
        <w:t>- Secondly, some limitations in the context of building the style of setting Ho Chi Minh's example among key grassroots officials</w:t>
      </w:r>
      <w:r w:rsidRPr="00877A80">
        <w:rPr>
          <w:rFonts w:ascii="Times New Roman Bold Italic" w:hAnsi="Times New Roman Bold Italic" w:cs="Times New Roman Bold Italic"/>
          <w:b/>
          <w:bCs/>
          <w:i/>
          <w:iCs/>
          <w:spacing w:val="-6"/>
          <w:position w:val="-6"/>
          <w:sz w:val="27"/>
          <w:szCs w:val="27"/>
        </w:rPr>
        <w:t xml:space="preserve"> in the current Thai Nguyen province</w:t>
      </w:r>
    </w:p>
    <w:p w:rsidR="00D4168E" w:rsidRPr="00877A80" w:rsidRDefault="00D4168E" w:rsidP="00877A80">
      <w:pPr>
        <w:spacing w:line="264" w:lineRule="auto"/>
        <w:ind w:firstLine="720"/>
        <w:jc w:val="both"/>
        <w:rPr>
          <w:spacing w:val="-6"/>
          <w:sz w:val="27"/>
          <w:szCs w:val="27"/>
        </w:rPr>
      </w:pPr>
      <w:r w:rsidRPr="00877A80">
        <w:rPr>
          <w:spacing w:val="-6"/>
          <w:sz w:val="27"/>
          <w:szCs w:val="27"/>
        </w:rPr>
        <w:t>Through the actual assessment of the Party, the government and sociological investigation, the implementation of setting an example and setting an example by key officials at the grassroots level still has the following limitations: not yet exemplary in ideology and politics; ethics, lifestyle, and activities; not serious in implementing self-criticism and criticism; there are still signs of being distant from the people and not being closely attached to them people; they are Still not exemplary in work, and sometimes words do not match actions; there is still a small group of key grassroots-level officials who are not exemplary in implementing the Party's guidelines and the State's legal policies; local factions appear to cover up violations in agencies, units and localities. Accordingly, the team of key cadres at the grassroots level need to review themselves àn immediately overcome the above shortcomings if we want to complete the work assigned by the Party and the people and be loved and respected by the people.</w:t>
      </w:r>
    </w:p>
    <w:p w:rsidR="00D4168E" w:rsidRPr="00877A80" w:rsidRDefault="00D4168E" w:rsidP="00877A80">
      <w:pPr>
        <w:spacing w:line="264" w:lineRule="auto"/>
        <w:ind w:firstLine="720"/>
        <w:jc w:val="both"/>
        <w:rPr>
          <w:rFonts w:ascii="Times New Roman Bold Italic" w:hAnsi="Times New Roman Bold Italic" w:cs="Times New Roman Bold Italic"/>
          <w:b/>
          <w:bCs/>
          <w:i/>
          <w:iCs/>
          <w:spacing w:val="-6"/>
          <w:position w:val="-8"/>
          <w:sz w:val="27"/>
          <w:szCs w:val="27"/>
        </w:rPr>
      </w:pPr>
      <w:r w:rsidRPr="00877A80">
        <w:rPr>
          <w:rFonts w:ascii="Times New Roman Bold Italic" w:hAnsi="Times New Roman Bold Italic" w:cs="Times New Roman Bold Italic"/>
          <w:b/>
          <w:bCs/>
          <w:i/>
          <w:iCs/>
          <w:spacing w:val="-6"/>
          <w:position w:val="-8"/>
          <w:sz w:val="27"/>
          <w:szCs w:val="27"/>
        </w:rPr>
        <w:t>- Thirdly, some limitations in the current method of building a style that exemplifies Ho Chi Minh among key grassroots officials in Thai Nguyen province.</w:t>
      </w:r>
    </w:p>
    <w:p w:rsidR="00D4168E" w:rsidRPr="00877A80" w:rsidRDefault="00D4168E" w:rsidP="00877A80">
      <w:pPr>
        <w:spacing w:line="264" w:lineRule="auto"/>
        <w:ind w:firstLine="720"/>
        <w:jc w:val="both"/>
        <w:rPr>
          <w:spacing w:val="-6"/>
          <w:sz w:val="27"/>
          <w:szCs w:val="27"/>
        </w:rPr>
      </w:pPr>
      <w:r w:rsidRPr="00877A80">
        <w:rPr>
          <w:spacing w:val="-6"/>
          <w:sz w:val="27"/>
          <w:szCs w:val="27"/>
        </w:rPr>
        <w:t xml:space="preserve">The work of organizing learning, researching, propagandizing and building a style that exemplifies Ho Chi Minh's quality of learning is not high, In some agencies, units and localities, it is still confusing, not close to reality, not specific, and not linked to assigned work and tasks. In a few localities, the unit has not yet made a breakthrough. The results of overcoming limitations and weaknesses are unclear. Looking straight at the truth, the Thai Nguyen Provincial Party Committee admitted limitations: “Some party committees at all levels are not properly aware of the importance of the Resolution, so the implementation and </w:t>
      </w:r>
      <w:r w:rsidRPr="00877A80">
        <w:rPr>
          <w:spacing w:val="-6"/>
          <w:sz w:val="27"/>
          <w:szCs w:val="27"/>
        </w:rPr>
        <w:lastRenderedPageBreak/>
        <w:t>thorough implementation of the resolution at some local party committees and units, the goals and requirements have not been met”.</w:t>
      </w:r>
    </w:p>
    <w:p w:rsidR="00D4168E" w:rsidRPr="00877A80" w:rsidRDefault="00D4168E" w:rsidP="00877A80">
      <w:pPr>
        <w:spacing w:line="264" w:lineRule="auto"/>
        <w:ind w:firstLine="720"/>
        <w:jc w:val="both"/>
        <w:rPr>
          <w:b/>
          <w:bCs/>
          <w:i/>
          <w:iCs/>
          <w:spacing w:val="-6"/>
          <w:sz w:val="27"/>
          <w:szCs w:val="27"/>
        </w:rPr>
      </w:pPr>
      <w:r w:rsidRPr="00877A80">
        <w:rPr>
          <w:b/>
          <w:bCs/>
          <w:i/>
          <w:iCs/>
          <w:spacing w:val="-6"/>
          <w:sz w:val="27"/>
          <w:szCs w:val="27"/>
        </w:rPr>
        <w:t>3.2.2.2. The causes of limitations</w:t>
      </w:r>
    </w:p>
    <w:p w:rsidR="00D4168E" w:rsidRPr="00877A80" w:rsidRDefault="00D4168E" w:rsidP="00877A80">
      <w:pPr>
        <w:spacing w:line="264" w:lineRule="auto"/>
        <w:ind w:firstLine="720"/>
        <w:jc w:val="both"/>
        <w:rPr>
          <w:spacing w:val="-6"/>
          <w:sz w:val="27"/>
          <w:szCs w:val="27"/>
        </w:rPr>
      </w:pPr>
      <w:r w:rsidRPr="00877A80">
        <w:rPr>
          <w:i/>
          <w:iCs/>
          <w:spacing w:val="-6"/>
          <w:sz w:val="27"/>
          <w:szCs w:val="27"/>
        </w:rPr>
        <w:t>Firstly,</w:t>
      </w:r>
      <w:r w:rsidRPr="00877A80">
        <w:rPr>
          <w:spacing w:val="-6"/>
          <w:sz w:val="27"/>
          <w:szCs w:val="27"/>
        </w:rPr>
        <w:t xml:space="preserve"> a small part of the party committee, leaders also underestimate the role of setting an example and do not pay enough attention to building and practising setting an example.</w:t>
      </w:r>
    </w:p>
    <w:p w:rsidR="00D4168E" w:rsidRPr="00877A80" w:rsidRDefault="00D4168E" w:rsidP="00877A80">
      <w:pPr>
        <w:spacing w:line="264" w:lineRule="auto"/>
        <w:ind w:firstLine="720"/>
        <w:jc w:val="both"/>
        <w:rPr>
          <w:spacing w:val="-6"/>
          <w:position w:val="-2"/>
          <w:sz w:val="27"/>
          <w:szCs w:val="27"/>
        </w:rPr>
      </w:pPr>
      <w:r w:rsidRPr="00877A80">
        <w:rPr>
          <w:i/>
          <w:iCs/>
          <w:spacing w:val="-6"/>
          <w:position w:val="-2"/>
          <w:sz w:val="27"/>
          <w:szCs w:val="27"/>
        </w:rPr>
        <w:t>Secondl</w:t>
      </w:r>
      <w:r w:rsidRPr="00877A80">
        <w:rPr>
          <w:spacing w:val="-6"/>
          <w:position w:val="-2"/>
          <w:sz w:val="27"/>
          <w:szCs w:val="27"/>
        </w:rPr>
        <w:t>y, a part of key officials at the grassroots level lack cultivation and training, carrying a heavy “backpack of individualism”, leading to “not bright minds, not clear hearts”.</w:t>
      </w:r>
    </w:p>
    <w:p w:rsidR="00D4168E" w:rsidRPr="00877A80" w:rsidRDefault="00D4168E" w:rsidP="00877A80">
      <w:pPr>
        <w:spacing w:line="264" w:lineRule="auto"/>
        <w:ind w:firstLine="720"/>
        <w:jc w:val="both"/>
        <w:rPr>
          <w:spacing w:val="-6"/>
          <w:position w:val="-2"/>
          <w:sz w:val="27"/>
          <w:szCs w:val="27"/>
        </w:rPr>
      </w:pPr>
      <w:r w:rsidRPr="00877A80">
        <w:rPr>
          <w:i/>
          <w:iCs/>
          <w:spacing w:val="-6"/>
          <w:position w:val="-2"/>
          <w:sz w:val="27"/>
          <w:szCs w:val="27"/>
        </w:rPr>
        <w:t>Thirdly,</w:t>
      </w:r>
      <w:r w:rsidRPr="00877A80">
        <w:rPr>
          <w:spacing w:val="-6"/>
          <w:position w:val="-2"/>
          <w:sz w:val="27"/>
          <w:szCs w:val="27"/>
        </w:rPr>
        <w:t xml:space="preserve"> the content and methods of propaganda, the organization and implementation of building a style that sets an example for Ho Chi Minh is still monotonous, and in some places, it is only formal.</w:t>
      </w:r>
    </w:p>
    <w:p w:rsidR="00D4168E" w:rsidRPr="00877A80" w:rsidRDefault="00D4168E" w:rsidP="00877A80">
      <w:pPr>
        <w:spacing w:line="264" w:lineRule="auto"/>
        <w:ind w:firstLine="720"/>
        <w:jc w:val="both"/>
        <w:rPr>
          <w:rFonts w:ascii="Times New Roman Bold" w:hAnsi="Times New Roman Bold" w:cs="Times New Roman Bold"/>
          <w:b/>
          <w:bCs/>
          <w:spacing w:val="-6"/>
          <w:position w:val="-4"/>
          <w:sz w:val="25"/>
          <w:szCs w:val="27"/>
        </w:rPr>
      </w:pPr>
      <w:r w:rsidRPr="00877A80">
        <w:rPr>
          <w:b/>
          <w:bCs/>
          <w:spacing w:val="-6"/>
          <w:position w:val="-4"/>
          <w:sz w:val="25"/>
          <w:szCs w:val="27"/>
        </w:rPr>
        <w:t xml:space="preserve">3.3. THE ISSUES RAISED IN BUILDING HO CHI MINH'S EXEMPLARY STYLE OF KEY OFFICIALS AT THE GRASSROOTS LEVEL </w:t>
      </w:r>
      <w:r w:rsidRPr="00877A80">
        <w:rPr>
          <w:rFonts w:ascii="Times New Roman Bold" w:hAnsi="Times New Roman Bold" w:cs="Times New Roman Bold"/>
          <w:b/>
          <w:bCs/>
          <w:spacing w:val="-6"/>
          <w:position w:val="-4"/>
          <w:sz w:val="25"/>
          <w:szCs w:val="27"/>
        </w:rPr>
        <w:t>IN THE CURRENT THAI NGUYEN PROVINCE</w:t>
      </w:r>
    </w:p>
    <w:p w:rsidR="00D4168E" w:rsidRPr="00877A80" w:rsidRDefault="00D4168E" w:rsidP="00877A80">
      <w:pPr>
        <w:spacing w:line="264" w:lineRule="auto"/>
        <w:ind w:firstLine="720"/>
        <w:jc w:val="both"/>
        <w:rPr>
          <w:b/>
          <w:bCs/>
          <w:spacing w:val="-6"/>
          <w:position w:val="-2"/>
          <w:sz w:val="27"/>
          <w:szCs w:val="27"/>
        </w:rPr>
      </w:pPr>
      <w:r w:rsidRPr="00877A80">
        <w:rPr>
          <w:rFonts w:ascii="Times New Roman Bold" w:hAnsi="Times New Roman Bold" w:cs="Times New Roman Bold"/>
          <w:b/>
          <w:bCs/>
          <w:spacing w:val="-6"/>
          <w:position w:val="-2"/>
          <w:sz w:val="27"/>
          <w:szCs w:val="27"/>
        </w:rPr>
        <w:t xml:space="preserve">3.3.1. Resolve the inadequacy between the awareness of setting an example and the practice of setting an example of key grassroots officials </w:t>
      </w:r>
      <w:r w:rsidRPr="00877A80">
        <w:rPr>
          <w:b/>
          <w:bCs/>
          <w:spacing w:val="-6"/>
          <w:position w:val="-2"/>
          <w:sz w:val="27"/>
          <w:szCs w:val="27"/>
        </w:rPr>
        <w:t>in the current Thai Nguyen province</w:t>
      </w:r>
    </w:p>
    <w:p w:rsidR="00D4168E" w:rsidRPr="00877A80" w:rsidRDefault="00D4168E" w:rsidP="00877A80">
      <w:pPr>
        <w:spacing w:line="264" w:lineRule="auto"/>
        <w:ind w:firstLine="720"/>
        <w:jc w:val="both"/>
        <w:rPr>
          <w:spacing w:val="-6"/>
          <w:position w:val="-4"/>
          <w:sz w:val="27"/>
          <w:szCs w:val="27"/>
        </w:rPr>
      </w:pPr>
      <w:r w:rsidRPr="00877A80">
        <w:rPr>
          <w:spacing w:val="-6"/>
          <w:position w:val="-4"/>
          <w:sz w:val="27"/>
          <w:szCs w:val="27"/>
        </w:rPr>
        <w:t>Some key officials at the grassroots level also underestimate the practice of setting an example and do not strive to practice according to the content of setting an example for Ho Chi Minh. To overcome the above limitations, the team of key cadres and cadres at the grassroots level of Thai Nguyen province, the subject of building the style of exemplary Ho Chi Minh of the key cadres and cadres at the grassroots level of Thai Nguyen province, need to set an example and mirror in work and life. Only then can cadres and party members fulfil their responsibilities and duties as people serving the people. Key officials at the grassroots level are the heads of agencies, units, and localities. They need to be pioneers and role models in all aspects. Therefore, in the current period, continuing to promote building a style that exemplifies Ho Chi Minh of key cadres and officials at the grassroots level in Thai Nguyen province is an important political task of Party committees and authorities at all levels to meet the requirements of the country's industrialization and modernization. Therefore, focusing on raising awareness about building an exemplary style of key grassroots-level officials in Thai Nguyen province became an important and decisive factor.</w:t>
      </w:r>
    </w:p>
    <w:p w:rsidR="00D4168E" w:rsidRPr="00877A80" w:rsidRDefault="00D4168E" w:rsidP="00877A80">
      <w:pPr>
        <w:spacing w:line="264" w:lineRule="auto"/>
        <w:ind w:firstLine="720"/>
        <w:jc w:val="both"/>
        <w:rPr>
          <w:rFonts w:ascii="Times New Roman Bold" w:hAnsi="Times New Roman Bold" w:cs="Times New Roman Bold"/>
          <w:b/>
          <w:bCs/>
          <w:spacing w:val="-6"/>
          <w:position w:val="-2"/>
          <w:sz w:val="27"/>
          <w:szCs w:val="27"/>
        </w:rPr>
      </w:pPr>
      <w:r w:rsidRPr="00877A80">
        <w:rPr>
          <w:rFonts w:ascii="Times New Roman Bold" w:hAnsi="Times New Roman Bold" w:cs="Times New Roman Bold"/>
          <w:b/>
          <w:bCs/>
          <w:spacing w:val="-6"/>
          <w:position w:val="-2"/>
          <w:sz w:val="27"/>
          <w:szCs w:val="27"/>
        </w:rPr>
        <w:t>3.3.2. Be proactive, flexible, and creative in applying content to building a style that exemplifies Ho Chi Minh for key officials at the grassroots level in Thai Nguyen province</w:t>
      </w:r>
    </w:p>
    <w:p w:rsidR="00D4168E" w:rsidRPr="00877A80" w:rsidRDefault="00D4168E" w:rsidP="00877A80">
      <w:pPr>
        <w:spacing w:line="264" w:lineRule="auto"/>
        <w:ind w:firstLine="720"/>
        <w:jc w:val="both"/>
        <w:rPr>
          <w:spacing w:val="-6"/>
          <w:position w:val="-2"/>
          <w:sz w:val="27"/>
          <w:szCs w:val="27"/>
        </w:rPr>
      </w:pPr>
      <w:r w:rsidRPr="00877A80">
        <w:rPr>
          <w:spacing w:val="-6"/>
          <w:position w:val="-2"/>
          <w:sz w:val="27"/>
          <w:szCs w:val="27"/>
        </w:rPr>
        <w:t xml:space="preserve">Building a style that sets the example of Ho Chi Minh among key grassroots officials in the current Thai Nguyen province needs to be proactive, apply flexibly, and creatively and develop by assigned responsibilities and tasks. Only then can we build a team of cadres and party members who are both rosy and professional, dare to think, dare to do, and dare to take responsibility in all work. The flexible application of exemplary content aims to build an increasingly professional staff, work more effectively, and also meet the requirements of the innovation process, facing new conditions and circumstances requires flexible and creative application, avoiding mechanical and stereotypes that create rigidity in the implementation </w:t>
      </w:r>
      <w:r w:rsidRPr="00877A80">
        <w:rPr>
          <w:spacing w:val="-6"/>
          <w:position w:val="-2"/>
          <w:sz w:val="27"/>
          <w:szCs w:val="27"/>
        </w:rPr>
        <w:lastRenderedPageBreak/>
        <w:t>process, which does not bring about effective learning effects. Flexible and creative application appropriate to each subject, responsibility and task is necessary. But currently, the content of learning following Ho Chi Minh's moral example in some units is still general, not close to the actual situation of each unit.</w:t>
      </w:r>
    </w:p>
    <w:p w:rsidR="00D4168E" w:rsidRPr="00877A80" w:rsidRDefault="00D4168E" w:rsidP="00877A80">
      <w:pPr>
        <w:spacing w:line="264" w:lineRule="auto"/>
        <w:ind w:firstLine="720"/>
        <w:jc w:val="both"/>
        <w:rPr>
          <w:rFonts w:ascii="Times New Roman Bold" w:hAnsi="Times New Roman Bold" w:cs="Times New Roman Bold"/>
          <w:b/>
          <w:bCs/>
          <w:spacing w:val="-6"/>
          <w:position w:val="-2"/>
          <w:sz w:val="27"/>
          <w:szCs w:val="27"/>
        </w:rPr>
      </w:pPr>
      <w:r w:rsidRPr="00877A80">
        <w:rPr>
          <w:rFonts w:ascii="Times New Roman Bold" w:hAnsi="Times New Roman Bold" w:cs="Times New Roman Bold"/>
          <w:b/>
          <w:bCs/>
          <w:spacing w:val="-6"/>
          <w:position w:val="-2"/>
          <w:sz w:val="27"/>
          <w:szCs w:val="27"/>
        </w:rPr>
        <w:t xml:space="preserve">3.3.3. It is necessary to identify inadequacies in the method of building a style that exemplifies Ho Chi Minh of key officials at the grassroots level </w:t>
      </w:r>
      <w:r w:rsidRPr="00877A80">
        <w:rPr>
          <w:b/>
          <w:bCs/>
          <w:spacing w:val="-6"/>
          <w:position w:val="-2"/>
          <w:sz w:val="27"/>
          <w:szCs w:val="27"/>
        </w:rPr>
        <w:t>in the current Thai Nguyen province</w:t>
      </w:r>
      <w:r w:rsidRPr="00877A80">
        <w:rPr>
          <w:rFonts w:ascii="Times New Roman Bold" w:hAnsi="Times New Roman Bold" w:cs="Times New Roman Bold"/>
          <w:b/>
          <w:bCs/>
          <w:spacing w:val="-6"/>
          <w:position w:val="-2"/>
          <w:sz w:val="27"/>
          <w:szCs w:val="27"/>
        </w:rPr>
        <w:t xml:space="preserve"> to have effective solutions</w:t>
      </w:r>
    </w:p>
    <w:p w:rsidR="00D4168E" w:rsidRPr="00877A80" w:rsidRDefault="00D4168E" w:rsidP="00877A80">
      <w:pPr>
        <w:spacing w:line="264" w:lineRule="auto"/>
        <w:ind w:firstLine="720"/>
        <w:jc w:val="both"/>
        <w:rPr>
          <w:spacing w:val="-6"/>
          <w:position w:val="-4"/>
          <w:sz w:val="27"/>
          <w:szCs w:val="27"/>
        </w:rPr>
      </w:pPr>
      <w:r w:rsidRPr="00877A80">
        <w:rPr>
          <w:i/>
          <w:iCs/>
          <w:spacing w:val="-6"/>
          <w:position w:val="-4"/>
          <w:sz w:val="27"/>
          <w:szCs w:val="27"/>
        </w:rPr>
        <w:t>Firstly</w:t>
      </w:r>
      <w:r w:rsidRPr="00877A80">
        <w:rPr>
          <w:spacing w:val="-6"/>
          <w:position w:val="-4"/>
          <w:sz w:val="27"/>
          <w:szCs w:val="27"/>
        </w:rPr>
        <w:t>, the power of the press, media and social networks has not been optimally exploited in propaganda and Organising and implementing building a style that sets an example for Ho Chi Minh.</w:t>
      </w:r>
    </w:p>
    <w:p w:rsidR="00D4168E" w:rsidRPr="00877A80" w:rsidRDefault="00D4168E" w:rsidP="00877A80">
      <w:pPr>
        <w:spacing w:line="264" w:lineRule="auto"/>
        <w:ind w:firstLine="720"/>
        <w:jc w:val="both"/>
        <w:rPr>
          <w:spacing w:val="-6"/>
          <w:position w:val="-4"/>
          <w:sz w:val="27"/>
          <w:szCs w:val="27"/>
        </w:rPr>
      </w:pPr>
      <w:r w:rsidRPr="00877A80">
        <w:rPr>
          <w:i/>
          <w:iCs/>
          <w:spacing w:val="-6"/>
          <w:position w:val="-4"/>
          <w:sz w:val="27"/>
          <w:szCs w:val="27"/>
        </w:rPr>
        <w:t xml:space="preserve">Secondly, </w:t>
      </w:r>
      <w:r w:rsidRPr="00877A80">
        <w:rPr>
          <w:spacing w:val="-6"/>
          <w:position w:val="-4"/>
          <w:sz w:val="27"/>
          <w:szCs w:val="27"/>
        </w:rPr>
        <w:t>build ing a style of setting an example for key grassroots officials in Thai Ng</w:t>
      </w:r>
      <w:r w:rsidRPr="00877A80">
        <w:rPr>
          <w:spacing w:val="-4"/>
          <w:position w:val="-4"/>
          <w:sz w:val="27"/>
          <w:szCs w:val="27"/>
        </w:rPr>
        <w:t>uyen province following the style of setting an example for Ho Chi Minh, which is formal, mechanical, and not linked to assigned responsibilities and tasks. To build and implement an example of key cadres at the grassroots level to be effective and practical, cadres, party members in general and key cadres at the grassroots level need to elaborate, on specific personal plans implemented in Ho Chi Minh style associated with assigned responsibilities and tasks. Make setting an example and setting an example for each officer a daily habit, then the learning content must be closely related to the duties of that officer, avoiding the situation where the person assigned to be in charge of this job, but the learning content is for another job, both mechanical and rigid and ineffective, leading to learning becoming formal and cliché</w:t>
      </w:r>
      <w:r w:rsidRPr="00877A80">
        <w:rPr>
          <w:spacing w:val="-6"/>
          <w:position w:val="-4"/>
          <w:sz w:val="27"/>
          <w:szCs w:val="27"/>
        </w:rPr>
        <w:t>.</w:t>
      </w:r>
    </w:p>
    <w:p w:rsidR="00877A80" w:rsidRDefault="00877A80" w:rsidP="00877A80">
      <w:pPr>
        <w:spacing w:line="264" w:lineRule="auto"/>
        <w:ind w:firstLine="720"/>
        <w:jc w:val="center"/>
        <w:rPr>
          <w:b/>
          <w:bCs/>
          <w:spacing w:val="-6"/>
          <w:position w:val="-4"/>
          <w:sz w:val="27"/>
          <w:szCs w:val="27"/>
        </w:rPr>
      </w:pPr>
    </w:p>
    <w:p w:rsidR="00D4168E" w:rsidRPr="00877A80" w:rsidRDefault="00D4168E" w:rsidP="00877A80">
      <w:pPr>
        <w:spacing w:line="264" w:lineRule="auto"/>
        <w:jc w:val="center"/>
        <w:rPr>
          <w:b/>
          <w:bCs/>
          <w:spacing w:val="-6"/>
          <w:position w:val="-4"/>
          <w:sz w:val="27"/>
          <w:szCs w:val="27"/>
        </w:rPr>
      </w:pPr>
      <w:r w:rsidRPr="00877A80">
        <w:rPr>
          <w:b/>
          <w:bCs/>
          <w:spacing w:val="-6"/>
          <w:position w:val="-4"/>
          <w:sz w:val="27"/>
          <w:szCs w:val="27"/>
        </w:rPr>
        <w:t>Chapter 4</w:t>
      </w:r>
    </w:p>
    <w:p w:rsidR="00D4168E" w:rsidRPr="00877A80" w:rsidRDefault="00D4168E" w:rsidP="00877A80">
      <w:pPr>
        <w:tabs>
          <w:tab w:val="left" w:pos="1125"/>
        </w:tabs>
        <w:spacing w:line="264" w:lineRule="auto"/>
        <w:jc w:val="center"/>
        <w:rPr>
          <w:b/>
          <w:bCs/>
          <w:spacing w:val="-6"/>
          <w:sz w:val="27"/>
          <w:szCs w:val="27"/>
        </w:rPr>
      </w:pPr>
      <w:r w:rsidRPr="00877A80">
        <w:rPr>
          <w:b/>
          <w:bCs/>
          <w:spacing w:val="-6"/>
          <w:sz w:val="27"/>
          <w:szCs w:val="27"/>
        </w:rPr>
        <w:t xml:space="preserve"> FORECASTING INFLUENCING FACTORS, DIRECTIONS AND SOLUTIONS</w:t>
      </w:r>
      <w:r w:rsidR="00877A80">
        <w:rPr>
          <w:b/>
          <w:bCs/>
          <w:spacing w:val="-6"/>
          <w:sz w:val="27"/>
          <w:szCs w:val="27"/>
        </w:rPr>
        <w:br/>
      </w:r>
      <w:r w:rsidRPr="00877A80">
        <w:rPr>
          <w:b/>
          <w:bCs/>
          <w:spacing w:val="-6"/>
          <w:sz w:val="27"/>
          <w:szCs w:val="27"/>
        </w:rPr>
        <w:t>TO BUILDING A STYLE THAT SETS HO CHI MINH'S EXAMPLE OF KEY GRASSROOTS OFFICIALS IN THE THAI NGUYEN PROVINCE IN THE COMING TIME</w:t>
      </w:r>
    </w:p>
    <w:p w:rsidR="00D4168E" w:rsidRPr="00877A80" w:rsidRDefault="00D4168E" w:rsidP="00877A80">
      <w:pPr>
        <w:tabs>
          <w:tab w:val="left" w:pos="1125"/>
        </w:tabs>
        <w:spacing w:before="240" w:line="264" w:lineRule="auto"/>
        <w:ind w:firstLine="720"/>
        <w:jc w:val="both"/>
        <w:rPr>
          <w:rFonts w:ascii="Times New Roman Bold" w:hAnsi="Times New Roman Bold" w:cs="Times New Roman Bold"/>
          <w:b/>
          <w:bCs/>
          <w:spacing w:val="-6"/>
          <w:position w:val="-6"/>
          <w:sz w:val="25"/>
          <w:szCs w:val="27"/>
        </w:rPr>
      </w:pPr>
      <w:r w:rsidRPr="00877A80">
        <w:rPr>
          <w:b/>
          <w:bCs/>
          <w:spacing w:val="-6"/>
          <w:position w:val="-6"/>
          <w:sz w:val="25"/>
          <w:szCs w:val="27"/>
        </w:rPr>
        <w:t xml:space="preserve">4.1. FORECASTING INFLUENCING FACTORS AFFECTING THE BUILDING OF HO CHI MINH'S EXEMPLARY STYLE OF KEY OFFICIALS AT THE GRASSROOTS LEVEL </w:t>
      </w:r>
      <w:r w:rsidRPr="00877A80">
        <w:rPr>
          <w:rFonts w:ascii="Times New Roman Bold" w:hAnsi="Times New Roman Bold" w:cs="Times New Roman Bold"/>
          <w:b/>
          <w:bCs/>
          <w:spacing w:val="-6"/>
          <w:position w:val="-6"/>
          <w:sz w:val="25"/>
          <w:szCs w:val="27"/>
        </w:rPr>
        <w:t>IN THE CURRENT THAI NGUYEN PROVINCE</w:t>
      </w:r>
    </w:p>
    <w:p w:rsidR="00D4168E" w:rsidRPr="00877A80" w:rsidRDefault="00D4168E" w:rsidP="00877A80">
      <w:pPr>
        <w:tabs>
          <w:tab w:val="left" w:pos="1125"/>
        </w:tabs>
        <w:spacing w:line="247" w:lineRule="auto"/>
        <w:ind w:firstLine="720"/>
        <w:jc w:val="both"/>
        <w:rPr>
          <w:rFonts w:ascii="Times New Roman Bold" w:hAnsi="Times New Roman Bold" w:cs="Times New Roman Bold"/>
          <w:b/>
          <w:bCs/>
          <w:spacing w:val="-6"/>
          <w:position w:val="-4"/>
          <w:sz w:val="27"/>
          <w:szCs w:val="27"/>
        </w:rPr>
      </w:pPr>
      <w:r w:rsidRPr="00877A80">
        <w:rPr>
          <w:rFonts w:ascii="Times New Roman Bold" w:hAnsi="Times New Roman Bold" w:cs="Times New Roman Bold"/>
          <w:b/>
          <w:bCs/>
          <w:spacing w:val="-6"/>
          <w:position w:val="-4"/>
          <w:sz w:val="27"/>
          <w:szCs w:val="27"/>
        </w:rPr>
        <w:t>4.1.1. The domestic factors</w:t>
      </w:r>
    </w:p>
    <w:p w:rsidR="00D4168E" w:rsidRPr="00877A80" w:rsidRDefault="00D4168E" w:rsidP="00877A80">
      <w:pPr>
        <w:tabs>
          <w:tab w:val="left" w:pos="1125"/>
        </w:tabs>
        <w:spacing w:line="247" w:lineRule="auto"/>
        <w:ind w:firstLine="720"/>
        <w:jc w:val="both"/>
        <w:rPr>
          <w:rFonts w:ascii="Times New Roman Bold Italic" w:hAnsi="Times New Roman Bold Italic" w:cs="Times New Roman Bold Italic"/>
          <w:b/>
          <w:bCs/>
          <w:i/>
          <w:iCs/>
          <w:spacing w:val="-6"/>
          <w:position w:val="-10"/>
          <w:sz w:val="27"/>
          <w:szCs w:val="27"/>
        </w:rPr>
      </w:pPr>
      <w:r w:rsidRPr="00877A80">
        <w:rPr>
          <w:rFonts w:ascii="Times New Roman Bold Italic" w:hAnsi="Times New Roman Bold Italic" w:cs="Times New Roman Bold Italic"/>
          <w:b/>
          <w:bCs/>
          <w:i/>
          <w:iCs/>
          <w:spacing w:val="-6"/>
          <w:position w:val="-10"/>
          <w:sz w:val="27"/>
          <w:szCs w:val="27"/>
        </w:rPr>
        <w:t>- Firstly, the natural, economic, cultural and social conditions of Thai Nguyen province</w:t>
      </w:r>
    </w:p>
    <w:p w:rsidR="00D4168E" w:rsidRPr="00877A80" w:rsidRDefault="00D4168E" w:rsidP="00877A80">
      <w:pPr>
        <w:tabs>
          <w:tab w:val="left" w:pos="1125"/>
        </w:tabs>
        <w:spacing w:line="247" w:lineRule="auto"/>
        <w:ind w:firstLine="720"/>
        <w:jc w:val="both"/>
        <w:rPr>
          <w:spacing w:val="-6"/>
          <w:position w:val="-4"/>
          <w:sz w:val="27"/>
          <w:szCs w:val="27"/>
        </w:rPr>
      </w:pPr>
      <w:r w:rsidRPr="00877A80">
        <w:rPr>
          <w:spacing w:val="-6"/>
          <w:position w:val="-4"/>
          <w:sz w:val="27"/>
          <w:szCs w:val="27"/>
        </w:rPr>
        <w:t xml:space="preserve">Thai Nguyen province is one of the economic, cultural, educational and medical centres of the Northern midland and mountainous region and is the gateway for socio-economic exchange between the Northern midland and mountainous region and the Northern Delta region. In the cause of building and protecting the Fatherland, people of all ethnic groups in Thai Nguyen province have always overcome all difficulties and challenges, unite wholeheartedly in combat as well as in production labour, building a stable and gradually developing Thai Nguyen province. Along with the qualities of diligence, creativity, but also love and solidarity, it has created the identity of the people of Thai Nguyen province. Thoroughly grasp the perspectives in the master plan for the socio-economic development of </w:t>
      </w:r>
      <w:r w:rsidRPr="00877A80">
        <w:rPr>
          <w:spacing w:val="-6"/>
          <w:position w:val="-4"/>
          <w:sz w:val="27"/>
          <w:szCs w:val="27"/>
        </w:rPr>
        <w:lastRenderedPageBreak/>
        <w:t>Thai Nguyen province to 2020 and vision to 2030, especially the perspective of socio-economic development based mainly on internal resources and combined with external resources, effectively promote advantages, form key products to create motivation for rapid economic restructuring, improve the quality of growth and strength of the economy, ensure sustainable development to build tasks, development solutions in all areas of social life. The situation of security, order and social safety is maintained and stable, creating a favourable environment to promote local socio-economic development and social policies are paid attention to and fully implemented. In time, people's lives in the area continue to improve. Factors of natural conditions, economic, cultural and social development are factors that directly impact the ideology, politics, ethics, lifestyle and style of officials and party members of Thai Nguyen province in general and key grassroots officials in Thai Nguyen province in particular.</w:t>
      </w:r>
    </w:p>
    <w:p w:rsidR="00D4168E" w:rsidRPr="00877A80" w:rsidRDefault="00D4168E" w:rsidP="00877A80">
      <w:pPr>
        <w:tabs>
          <w:tab w:val="left" w:pos="1125"/>
        </w:tabs>
        <w:spacing w:line="247" w:lineRule="auto"/>
        <w:ind w:firstLine="720"/>
        <w:jc w:val="both"/>
        <w:rPr>
          <w:b/>
          <w:bCs/>
          <w:i/>
          <w:iCs/>
          <w:spacing w:val="-6"/>
          <w:position w:val="-4"/>
          <w:sz w:val="27"/>
          <w:szCs w:val="27"/>
        </w:rPr>
      </w:pPr>
      <w:r w:rsidRPr="00877A80">
        <w:rPr>
          <w:b/>
          <w:bCs/>
          <w:i/>
          <w:iCs/>
          <w:spacing w:val="-6"/>
          <w:position w:val="-4"/>
          <w:sz w:val="27"/>
          <w:szCs w:val="27"/>
        </w:rPr>
        <w:t>- Secondly, the Party's policies and guidelines on setting an example for officials and party members in the current period</w:t>
      </w:r>
    </w:p>
    <w:p w:rsidR="00D4168E" w:rsidRPr="00877A80" w:rsidRDefault="00D4168E" w:rsidP="00877A80">
      <w:pPr>
        <w:tabs>
          <w:tab w:val="left" w:pos="1125"/>
        </w:tabs>
        <w:spacing w:line="247" w:lineRule="auto"/>
        <w:ind w:firstLine="720"/>
        <w:jc w:val="both"/>
        <w:rPr>
          <w:spacing w:val="-6"/>
          <w:position w:val="-6"/>
          <w:sz w:val="27"/>
          <w:szCs w:val="27"/>
        </w:rPr>
      </w:pPr>
      <w:r w:rsidRPr="00877A80">
        <w:rPr>
          <w:spacing w:val="-6"/>
          <w:position w:val="-6"/>
          <w:sz w:val="27"/>
          <w:szCs w:val="27"/>
        </w:rPr>
        <w:t xml:space="preserve">In recent years, the Party Central Committee and the Politburo have issued many documents related to promoting the role and the responsibility of cadres and party members to set an example, especially the responsibility to set an example of cadres and party members such as Directive 03-CT/TW dated May 14, 2011, Directive of the Politburo </w:t>
      </w:r>
      <w:r w:rsidRPr="00877A80">
        <w:rPr>
          <w:i/>
          <w:iCs/>
          <w:spacing w:val="-6"/>
          <w:position w:val="-6"/>
          <w:sz w:val="27"/>
          <w:szCs w:val="27"/>
        </w:rPr>
        <w:t>“On continuing to promote studying and following Ho Chi Minh's moral example”</w:t>
      </w:r>
      <w:r w:rsidRPr="00877A80">
        <w:rPr>
          <w:spacing w:val="-6"/>
          <w:position w:val="-6"/>
          <w:sz w:val="27"/>
          <w:szCs w:val="27"/>
        </w:rPr>
        <w:t>; Regulation of the Secretariat No. 101-QD/TW dated June 7, 2012, “</w:t>
      </w:r>
      <w:r w:rsidRPr="00877A80">
        <w:rPr>
          <w:i/>
          <w:iCs/>
          <w:spacing w:val="-6"/>
          <w:position w:val="-6"/>
          <w:sz w:val="27"/>
          <w:szCs w:val="27"/>
        </w:rPr>
        <w:t>On the responsibility to set an example for officials and party members, especially key leaders at all levels”.</w:t>
      </w:r>
      <w:r w:rsidRPr="00877A80">
        <w:rPr>
          <w:spacing w:val="-6"/>
          <w:position w:val="-6"/>
          <w:sz w:val="27"/>
          <w:szCs w:val="27"/>
        </w:rPr>
        <w:t xml:space="preserve"> Directive 05-CT /TW May 15, 2016, Directive of the Politburo "On promoting studying and following Ho Chi Minh's ideology, ethics and style”; Directive No. 23 of the Secretariat (2018) Directive “</w:t>
      </w:r>
      <w:r w:rsidRPr="00877A80">
        <w:rPr>
          <w:i/>
          <w:iCs/>
          <w:spacing w:val="-6"/>
          <w:position w:val="-6"/>
          <w:sz w:val="27"/>
          <w:szCs w:val="27"/>
        </w:rPr>
        <w:t>On continuing to innovate, improve the quality and effectiveness of learning, research, application and development of Marxism-Leninism and Ho Chi Minh's thought in a new situation”</w:t>
      </w:r>
      <w:r w:rsidRPr="00877A80">
        <w:rPr>
          <w:spacing w:val="-6"/>
          <w:position w:val="-6"/>
          <w:sz w:val="27"/>
          <w:szCs w:val="27"/>
        </w:rPr>
        <w:t>; Regulation 55-QD/TW dated December 19, 2016, Regulations “</w:t>
      </w:r>
      <w:r w:rsidRPr="00877A80">
        <w:rPr>
          <w:i/>
          <w:iCs/>
          <w:spacing w:val="-6"/>
          <w:position w:val="-6"/>
          <w:sz w:val="27"/>
          <w:szCs w:val="27"/>
        </w:rPr>
        <w:t>On some things that need to be done immediately to strengthen the exemplary role of cadres and party members”;</w:t>
      </w:r>
      <w:r w:rsidRPr="00877A80">
        <w:rPr>
          <w:spacing w:val="-6"/>
          <w:position w:val="-6"/>
          <w:sz w:val="27"/>
          <w:szCs w:val="27"/>
        </w:rPr>
        <w:t xml:space="preserve"> Regulation No. 08-Qdi/TW, dated October 25, 2018, Regulates the responsibility of setting an example for officials and party members, first of all, a member of the Politburo, a member of the Secretariat, and a member of the Central Executive Committee.</w:t>
      </w:r>
    </w:p>
    <w:p w:rsidR="00D4168E" w:rsidRPr="00877A80" w:rsidRDefault="00D4168E" w:rsidP="00877A80">
      <w:pPr>
        <w:tabs>
          <w:tab w:val="left" w:pos="1125"/>
        </w:tabs>
        <w:spacing w:line="247" w:lineRule="auto"/>
        <w:ind w:firstLine="720"/>
        <w:jc w:val="both"/>
        <w:rPr>
          <w:b/>
          <w:bCs/>
          <w:i/>
          <w:iCs/>
          <w:spacing w:val="-6"/>
          <w:position w:val="-4"/>
          <w:sz w:val="27"/>
          <w:szCs w:val="27"/>
        </w:rPr>
      </w:pPr>
      <w:r w:rsidRPr="00877A80">
        <w:rPr>
          <w:b/>
          <w:bCs/>
          <w:i/>
          <w:iCs/>
          <w:spacing w:val="-6"/>
          <w:position w:val="-4"/>
          <w:sz w:val="27"/>
          <w:szCs w:val="27"/>
        </w:rPr>
        <w:t>- Thirdly, the current reform process requires key officials at the grassroots level to be exemplary, take the lead in all activities, to complete all tasks assigned by the Party and people</w:t>
      </w:r>
    </w:p>
    <w:p w:rsidR="00D4168E" w:rsidRPr="00877A80" w:rsidRDefault="00D4168E" w:rsidP="00877A80">
      <w:pPr>
        <w:tabs>
          <w:tab w:val="left" w:pos="1125"/>
        </w:tabs>
        <w:spacing w:line="247" w:lineRule="auto"/>
        <w:ind w:firstLine="720"/>
        <w:jc w:val="both"/>
        <w:rPr>
          <w:spacing w:val="-6"/>
          <w:position w:val="-4"/>
          <w:sz w:val="27"/>
          <w:szCs w:val="27"/>
        </w:rPr>
      </w:pPr>
      <w:r w:rsidRPr="00877A80">
        <w:rPr>
          <w:spacing w:val="-6"/>
          <w:position w:val="-4"/>
          <w:sz w:val="27"/>
          <w:szCs w:val="27"/>
        </w:rPr>
        <w:t xml:space="preserve">Currently, the development of a socialist-oriented market economy has a strong impact on cadres and party members in general, including key grassroots officials in Thai Nguyen province. Building a socialist-oriented market economy is a correct policy of the Party and State, aiming to promote socio-economic development. The positive aspects of the market economy are undeniable. These are development opportunities for all economic sectors, and economic entities, and positive and clear changes in the country's economy. However, negative effects of the market economy such as: valuing money over morality, a pragmatic lifestyle, indifference, insensitive to people's difficulties, placing personal interests above the collective, working in bureaucracy, being bossy, entitled, and group interests; harassment and extortion when people carry out administrative procedures;... All of these impacts have been degrading the ideology, ethics, and lifestyle of cadres and party members and negatively </w:t>
      </w:r>
      <w:r w:rsidRPr="00877A80">
        <w:rPr>
          <w:spacing w:val="-6"/>
          <w:position w:val="-4"/>
          <w:sz w:val="27"/>
          <w:szCs w:val="27"/>
        </w:rPr>
        <w:lastRenderedPageBreak/>
        <w:t>affecting the process of building an exemplary style of key cadres and officials at the grassroots level in Thai Nguyen province.</w:t>
      </w:r>
    </w:p>
    <w:p w:rsidR="00D4168E" w:rsidRPr="00877A80" w:rsidRDefault="00D4168E" w:rsidP="00877A80">
      <w:pPr>
        <w:tabs>
          <w:tab w:val="left" w:pos="1125"/>
        </w:tabs>
        <w:spacing w:line="247" w:lineRule="auto"/>
        <w:ind w:firstLine="720"/>
        <w:jc w:val="both"/>
        <w:rPr>
          <w:rFonts w:ascii="Times New Roman Bold Italic" w:hAnsi="Times New Roman Bold Italic" w:cs="Times New Roman Bold Italic"/>
          <w:b/>
          <w:bCs/>
          <w:i/>
          <w:iCs/>
          <w:spacing w:val="-6"/>
          <w:position w:val="-2"/>
          <w:sz w:val="27"/>
          <w:szCs w:val="27"/>
        </w:rPr>
      </w:pPr>
      <w:r w:rsidRPr="00877A80">
        <w:rPr>
          <w:rFonts w:ascii="Times New Roman Bold Italic" w:hAnsi="Times New Roman Bold Italic" w:cs="Times New Roman Bold Italic"/>
          <w:b/>
          <w:bCs/>
          <w:i/>
          <w:iCs/>
          <w:spacing w:val="-6"/>
          <w:position w:val="-2"/>
          <w:sz w:val="27"/>
          <w:szCs w:val="27"/>
        </w:rPr>
        <w:t>- Fourthly, negative manifestations, deterioration in ideology, politics, morality, and the lifestyle that is taking place in a section of cadres and party members today have a significant impact on setting an example for key grassroots officials in the current Thai Nguyen province</w:t>
      </w:r>
    </w:p>
    <w:p w:rsidR="00D4168E" w:rsidRPr="00877A80" w:rsidRDefault="00D4168E" w:rsidP="00877A80">
      <w:pPr>
        <w:tabs>
          <w:tab w:val="left" w:pos="1125"/>
        </w:tabs>
        <w:spacing w:line="247" w:lineRule="auto"/>
        <w:ind w:firstLine="720"/>
        <w:jc w:val="both"/>
        <w:rPr>
          <w:spacing w:val="-6"/>
          <w:position w:val="-8"/>
          <w:sz w:val="27"/>
          <w:szCs w:val="27"/>
        </w:rPr>
      </w:pPr>
      <w:r w:rsidRPr="00877A80">
        <w:rPr>
          <w:spacing w:val="-6"/>
          <w:position w:val="-8"/>
          <w:sz w:val="27"/>
          <w:szCs w:val="27"/>
        </w:rPr>
        <w:t xml:space="preserve"> It is these negative factors that have a significant impact on the building of an exemplary style among cadres and party members in general and the exemplary style of key grassroots officials in Thai Nguyen province in particular. To successfully build the goals of socialism and socio-economic development in the current period, the Party and State pay special attention to the fight against corruption, negative in all fields and occupations. This work is being carried out drastically and synchronously. and There are no “forbidden zones” to limit negativity, bringing transparency, fairness and trust in society.</w:t>
      </w:r>
    </w:p>
    <w:p w:rsidR="00D4168E" w:rsidRPr="00877A80" w:rsidRDefault="00D4168E" w:rsidP="00877A80">
      <w:pPr>
        <w:tabs>
          <w:tab w:val="left" w:pos="1125"/>
        </w:tabs>
        <w:spacing w:line="247" w:lineRule="auto"/>
        <w:ind w:firstLine="720"/>
        <w:jc w:val="both"/>
        <w:rPr>
          <w:rFonts w:ascii="Times New Roman Bold" w:hAnsi="Times New Roman Bold" w:cs="Times New Roman Bold"/>
          <w:b/>
          <w:spacing w:val="-6"/>
          <w:position w:val="-2"/>
          <w:sz w:val="27"/>
          <w:szCs w:val="27"/>
        </w:rPr>
      </w:pPr>
      <w:r w:rsidRPr="00877A80">
        <w:rPr>
          <w:rFonts w:ascii="Times New Roman Bold" w:hAnsi="Times New Roman Bold" w:cs="Times New Roman Bold"/>
          <w:b/>
          <w:spacing w:val="-6"/>
          <w:position w:val="-2"/>
          <w:sz w:val="27"/>
          <w:szCs w:val="27"/>
        </w:rPr>
        <w:t>4.1.2. The world situation affects the building of a style that exemplifies Ho Chi Minh for key grassroots-level officials</w:t>
      </w:r>
    </w:p>
    <w:p w:rsidR="00D4168E" w:rsidRPr="00877A80" w:rsidRDefault="00D4168E" w:rsidP="00877A80">
      <w:pPr>
        <w:tabs>
          <w:tab w:val="left" w:pos="1125"/>
        </w:tabs>
        <w:spacing w:line="247" w:lineRule="auto"/>
        <w:ind w:firstLine="720"/>
        <w:jc w:val="both"/>
        <w:rPr>
          <w:spacing w:val="-6"/>
          <w:position w:val="-8"/>
          <w:sz w:val="27"/>
          <w:szCs w:val="27"/>
        </w:rPr>
      </w:pPr>
      <w:r w:rsidRPr="00877A80">
        <w:rPr>
          <w:i/>
          <w:iCs/>
          <w:spacing w:val="-6"/>
          <w:position w:val="-8"/>
          <w:sz w:val="27"/>
          <w:szCs w:val="27"/>
        </w:rPr>
        <w:t>Firstly</w:t>
      </w:r>
      <w:r w:rsidRPr="00877A80">
        <w:rPr>
          <w:spacing w:val="-6"/>
          <w:position w:val="-8"/>
          <w:sz w:val="27"/>
          <w:szCs w:val="27"/>
        </w:rPr>
        <w:t>, the strong development of the fourth industrial revolution in the world is affecting all aspects of social life, economic, and political situations and the development of many countries including Vietnam.</w:t>
      </w:r>
    </w:p>
    <w:p w:rsidR="00D4168E" w:rsidRPr="00877A80" w:rsidRDefault="00D4168E" w:rsidP="00877A80">
      <w:pPr>
        <w:tabs>
          <w:tab w:val="left" w:pos="1125"/>
        </w:tabs>
        <w:spacing w:line="247" w:lineRule="auto"/>
        <w:ind w:firstLine="720"/>
        <w:jc w:val="both"/>
        <w:rPr>
          <w:spacing w:val="-6"/>
          <w:position w:val="-8"/>
          <w:sz w:val="27"/>
          <w:szCs w:val="27"/>
          <w:lang w:val="vi-VN"/>
        </w:rPr>
      </w:pPr>
      <w:r w:rsidRPr="00877A80">
        <w:rPr>
          <w:i/>
          <w:iCs/>
          <w:spacing w:val="-6"/>
          <w:position w:val="-8"/>
          <w:sz w:val="27"/>
          <w:szCs w:val="27"/>
        </w:rPr>
        <w:t>Secondly,</w:t>
      </w:r>
      <w:r w:rsidRPr="00877A80">
        <w:rPr>
          <w:spacing w:val="-6"/>
          <w:position w:val="-8"/>
          <w:sz w:val="27"/>
          <w:szCs w:val="27"/>
        </w:rPr>
        <w:t xml:space="preserve"> international cooperation is diverse in all aspects, requiring cadres and party members to maintain their stances, ideology, and political courage, and maintain the revolutionary moral qualities of officials and party members. All of the above factors have had a direct impact on the political ideology, ethics, lifestyle, and style of cadres and party members of Thai Nguyen province in general and key cadres and cadres at the grassroots level in Thai Nguyen province in particular. Favourable factors mixed with difficulties have a direct impact on setting an example at work and the lives of key grassroots officials here.</w:t>
      </w:r>
    </w:p>
    <w:p w:rsidR="00D4168E" w:rsidRPr="00877A80" w:rsidRDefault="00D4168E" w:rsidP="00877A80">
      <w:pPr>
        <w:tabs>
          <w:tab w:val="left" w:pos="1125"/>
        </w:tabs>
        <w:spacing w:line="247" w:lineRule="auto"/>
        <w:ind w:firstLine="720"/>
        <w:jc w:val="both"/>
        <w:rPr>
          <w:rFonts w:ascii="Times New Roman Bold" w:hAnsi="Times New Roman Bold" w:cs="Times New Roman Bold"/>
          <w:b/>
          <w:bCs/>
          <w:spacing w:val="-6"/>
          <w:position w:val="-6"/>
          <w:sz w:val="25"/>
          <w:szCs w:val="27"/>
        </w:rPr>
      </w:pPr>
      <w:r w:rsidRPr="00877A80">
        <w:rPr>
          <w:rFonts w:ascii="Times New Roman Bold" w:hAnsi="Times New Roman Bold" w:cs="Times New Roman Bold"/>
          <w:b/>
          <w:bCs/>
          <w:spacing w:val="-6"/>
          <w:position w:val="-6"/>
          <w:sz w:val="25"/>
          <w:szCs w:val="27"/>
        </w:rPr>
        <w:t>4.2. DIRECTIONS FOR BUILDING A STYLE THAT EXEMPLIFIES HO CHI MINH OF KEY GRASSROOTS OFFICIALS IN THE THAI NGUYEN PROVINCE IN THE COMING TIME</w:t>
      </w:r>
    </w:p>
    <w:p w:rsidR="00D4168E" w:rsidRPr="00877A80" w:rsidRDefault="00D4168E" w:rsidP="00877A80">
      <w:pPr>
        <w:tabs>
          <w:tab w:val="left" w:pos="1125"/>
        </w:tabs>
        <w:spacing w:line="247" w:lineRule="auto"/>
        <w:ind w:firstLine="720"/>
        <w:jc w:val="both"/>
        <w:rPr>
          <w:b/>
          <w:bCs/>
          <w:spacing w:val="-6"/>
          <w:position w:val="-4"/>
          <w:sz w:val="27"/>
          <w:szCs w:val="27"/>
        </w:rPr>
      </w:pPr>
      <w:r w:rsidRPr="00877A80">
        <w:rPr>
          <w:b/>
          <w:bCs/>
          <w:spacing w:val="-6"/>
          <w:position w:val="-4"/>
          <w:sz w:val="27"/>
          <w:szCs w:val="27"/>
        </w:rPr>
        <w:t>4.2.1. Build a style that sets an example for Ho Chi Minh of key officials at the grassroots level of Thai Nguyen province under the leadership of Party committees at all levels of Thai Nguyen province; active and proactive participation of organizations and mass organizations in the province.</w:t>
      </w:r>
    </w:p>
    <w:p w:rsidR="00D4168E" w:rsidRPr="00877A80" w:rsidRDefault="00D4168E" w:rsidP="00877A80">
      <w:pPr>
        <w:tabs>
          <w:tab w:val="left" w:pos="1125"/>
        </w:tabs>
        <w:spacing w:line="247" w:lineRule="auto"/>
        <w:ind w:firstLine="720"/>
        <w:jc w:val="both"/>
        <w:rPr>
          <w:spacing w:val="-6"/>
          <w:position w:val="-4"/>
          <w:sz w:val="27"/>
          <w:szCs w:val="27"/>
        </w:rPr>
      </w:pPr>
      <w:r w:rsidRPr="00877A80">
        <w:rPr>
          <w:i/>
          <w:iCs/>
          <w:spacing w:val="-6"/>
          <w:position w:val="-4"/>
          <w:sz w:val="27"/>
          <w:szCs w:val="27"/>
        </w:rPr>
        <w:t>Firstly,</w:t>
      </w:r>
      <w:r w:rsidRPr="00877A80">
        <w:rPr>
          <w:spacing w:val="-6"/>
          <w:position w:val="-4"/>
          <w:sz w:val="27"/>
          <w:szCs w:val="27"/>
        </w:rPr>
        <w:t xml:space="preserve"> Party committees and authorities of Thai Nguyen province need to strengthen the political and ideological education of key officials at the grassroots level, to raise awareness and unify actions among current key officials at the grassroots level. Strengthening the leadership role of party committees at all levels in the current work of building key cadres at the grassroots level, overcoming the situation where some officials rely on, or even delegate, all work to the advisory agency.</w:t>
      </w:r>
    </w:p>
    <w:p w:rsidR="00D4168E" w:rsidRPr="00877A80" w:rsidRDefault="00D4168E" w:rsidP="00877A80">
      <w:pPr>
        <w:tabs>
          <w:tab w:val="left" w:pos="1125"/>
        </w:tabs>
        <w:spacing w:line="247" w:lineRule="auto"/>
        <w:ind w:firstLine="720"/>
        <w:jc w:val="both"/>
        <w:rPr>
          <w:spacing w:val="-6"/>
          <w:position w:val="-4"/>
          <w:sz w:val="27"/>
          <w:szCs w:val="27"/>
        </w:rPr>
      </w:pPr>
      <w:r w:rsidRPr="00877A80">
        <w:rPr>
          <w:i/>
          <w:iCs/>
          <w:spacing w:val="-6"/>
          <w:position w:val="-4"/>
          <w:sz w:val="27"/>
          <w:szCs w:val="27"/>
        </w:rPr>
        <w:t>Secondly</w:t>
      </w:r>
      <w:r w:rsidRPr="00877A80">
        <w:rPr>
          <w:spacing w:val="-6"/>
          <w:position w:val="-4"/>
          <w:sz w:val="27"/>
          <w:szCs w:val="27"/>
        </w:rPr>
        <w:t>, there needs to be a strategy and overall plan for staff work in general, including key officials at the grassroots level, to build a team of key grassroots officials with sufficient capacity and quality, promote leadership and management roles in the face of increasing demands of local economic, cultural and social development tasks.</w:t>
      </w:r>
    </w:p>
    <w:p w:rsidR="00D4168E" w:rsidRPr="00877A80" w:rsidRDefault="00D4168E" w:rsidP="00877A80">
      <w:pPr>
        <w:tabs>
          <w:tab w:val="left" w:pos="1125"/>
        </w:tabs>
        <w:spacing w:line="247" w:lineRule="auto"/>
        <w:ind w:firstLine="720"/>
        <w:jc w:val="both"/>
        <w:rPr>
          <w:spacing w:val="-6"/>
          <w:position w:val="-4"/>
          <w:sz w:val="27"/>
          <w:szCs w:val="27"/>
        </w:rPr>
      </w:pPr>
      <w:r w:rsidRPr="00877A80">
        <w:rPr>
          <w:i/>
          <w:iCs/>
          <w:spacing w:val="-6"/>
          <w:position w:val="-4"/>
          <w:sz w:val="27"/>
          <w:szCs w:val="27"/>
        </w:rPr>
        <w:t>Thirdly,</w:t>
      </w:r>
      <w:r w:rsidRPr="00877A80">
        <w:rPr>
          <w:spacing w:val="-6"/>
          <w:position w:val="-4"/>
          <w:sz w:val="27"/>
          <w:szCs w:val="27"/>
        </w:rPr>
        <w:t xml:space="preserve"> to improve the quality of the current team of key grassroots-level officials, It is necessary to reform policies for officials and have reasonable remuneration policies to encourage and attract talented people.</w:t>
      </w:r>
    </w:p>
    <w:p w:rsidR="00D4168E" w:rsidRPr="00877A80" w:rsidRDefault="00D4168E" w:rsidP="00877A80">
      <w:pPr>
        <w:tabs>
          <w:tab w:val="left" w:pos="1125"/>
        </w:tabs>
        <w:spacing w:line="264" w:lineRule="auto"/>
        <w:ind w:firstLine="720"/>
        <w:jc w:val="both"/>
        <w:rPr>
          <w:spacing w:val="-6"/>
          <w:position w:val="-2"/>
          <w:sz w:val="27"/>
          <w:szCs w:val="27"/>
        </w:rPr>
      </w:pPr>
      <w:r w:rsidRPr="00877A80">
        <w:rPr>
          <w:i/>
          <w:iCs/>
          <w:spacing w:val="-6"/>
          <w:position w:val="-2"/>
          <w:sz w:val="27"/>
          <w:szCs w:val="27"/>
        </w:rPr>
        <w:lastRenderedPageBreak/>
        <w:t xml:space="preserve">Fourthly, </w:t>
      </w:r>
      <w:r w:rsidRPr="00877A80">
        <w:rPr>
          <w:spacing w:val="-6"/>
          <w:position w:val="-2"/>
          <w:sz w:val="27"/>
          <w:szCs w:val="27"/>
        </w:rPr>
        <w:t>strengthening inspection and supervision of activities of organizations and mass organizations in construction and set an example for key grassroots officials in the current Thai Nguyen province.</w:t>
      </w:r>
    </w:p>
    <w:p w:rsidR="00D4168E" w:rsidRPr="00877A80" w:rsidRDefault="00D4168E" w:rsidP="00877A80">
      <w:pPr>
        <w:tabs>
          <w:tab w:val="left" w:pos="1125"/>
        </w:tabs>
        <w:spacing w:line="264" w:lineRule="auto"/>
        <w:ind w:firstLine="720"/>
        <w:jc w:val="both"/>
        <w:rPr>
          <w:rFonts w:ascii="Times New Roman Bold" w:hAnsi="Times New Roman Bold" w:cs="Times New Roman Bold"/>
          <w:b/>
          <w:bCs/>
          <w:spacing w:val="-6"/>
          <w:position w:val="-6"/>
          <w:sz w:val="27"/>
          <w:szCs w:val="27"/>
        </w:rPr>
      </w:pPr>
      <w:r w:rsidRPr="00877A80">
        <w:rPr>
          <w:rFonts w:ascii="Times New Roman Bold" w:hAnsi="Times New Roman Bold" w:cs="Times New Roman Bold"/>
          <w:b/>
          <w:bCs/>
          <w:spacing w:val="-6"/>
          <w:position w:val="-6"/>
          <w:sz w:val="27"/>
          <w:szCs w:val="27"/>
        </w:rPr>
        <w:t>4.2.2. Building a style that sets the example of Ho Chi Minh among key officials at the grassroots level in Thai Nguyen province associated with the effective implementation of Central Directives and Regulations on setting an example</w:t>
      </w:r>
    </w:p>
    <w:p w:rsidR="00D4168E" w:rsidRPr="00877A80" w:rsidRDefault="00D4168E" w:rsidP="00877A80">
      <w:pPr>
        <w:tabs>
          <w:tab w:val="left" w:pos="1125"/>
        </w:tabs>
        <w:spacing w:line="264" w:lineRule="auto"/>
        <w:ind w:firstLine="720"/>
        <w:jc w:val="both"/>
        <w:rPr>
          <w:spacing w:val="-6"/>
          <w:position w:val="-4"/>
          <w:sz w:val="27"/>
          <w:szCs w:val="27"/>
        </w:rPr>
      </w:pPr>
      <w:r w:rsidRPr="00877A80">
        <w:rPr>
          <w:spacing w:val="-6"/>
          <w:position w:val="-4"/>
          <w:sz w:val="27"/>
          <w:szCs w:val="27"/>
        </w:rPr>
        <w:t>Building a style of setting an example for Ho Chi Minh among key grassroots officials associated with the effective implementation of Directives, central regulations on setting an example, specifically associated with the implementation of Directive 06; 03; 05; 23 and Regulation 101; 55; 08 of the Central Committee on continuing to promote studying and following Ho Chi Minh's ideology, ethics, and style and promoting the exemplary role of cadres, party members, Especially key leaders at all levels, the higher their responsibilities, the more exemplary they must be. At the same time, all levels, sectors, and people from all walks of life must raise awareness and jointly promote responsibility in the organization, learning and following the ideology, Ho Chi Minh's ethics and style of setting an example to create consistency and consensus in thinking and action.</w:t>
      </w:r>
    </w:p>
    <w:p w:rsidR="00D4168E" w:rsidRPr="00877A80" w:rsidRDefault="00D4168E" w:rsidP="00877A80">
      <w:pPr>
        <w:tabs>
          <w:tab w:val="left" w:pos="1125"/>
        </w:tabs>
        <w:spacing w:line="264" w:lineRule="auto"/>
        <w:ind w:firstLine="720"/>
        <w:jc w:val="both"/>
        <w:rPr>
          <w:rFonts w:ascii="Times New Roman Bold" w:hAnsi="Times New Roman Bold" w:cs="Times New Roman Bold"/>
          <w:spacing w:val="-6"/>
          <w:position w:val="-4"/>
          <w:sz w:val="27"/>
          <w:szCs w:val="27"/>
        </w:rPr>
      </w:pPr>
      <w:r w:rsidRPr="00877A80">
        <w:rPr>
          <w:rFonts w:ascii="Times New Roman Bold" w:hAnsi="Times New Roman Bold" w:cs="Times New Roman Bold"/>
          <w:spacing w:val="-6"/>
          <w:position w:val="-4"/>
          <w:sz w:val="27"/>
          <w:szCs w:val="27"/>
        </w:rPr>
        <w:t>4.2.3. Building a style that sets the example of Ho Chi Minh among key grassroots officials in Thai Nguyen province in association with assigned responsibilities and tasks</w:t>
      </w:r>
    </w:p>
    <w:p w:rsidR="00D4168E" w:rsidRPr="00877A80" w:rsidRDefault="00D4168E" w:rsidP="00877A80">
      <w:pPr>
        <w:tabs>
          <w:tab w:val="left" w:pos="1125"/>
        </w:tabs>
        <w:spacing w:line="264" w:lineRule="auto"/>
        <w:ind w:firstLine="720"/>
        <w:jc w:val="both"/>
        <w:rPr>
          <w:spacing w:val="-6"/>
          <w:position w:val="-4"/>
          <w:sz w:val="27"/>
          <w:szCs w:val="27"/>
        </w:rPr>
      </w:pPr>
      <w:r w:rsidRPr="00877A80">
        <w:rPr>
          <w:spacing w:val="-6"/>
          <w:position w:val="-4"/>
          <w:sz w:val="27"/>
          <w:szCs w:val="27"/>
        </w:rPr>
        <w:t>The Provincial Party Standing Committee directs the Provincial Party Committee's Propaganda and Education Committee to guide party committees, authorities and unions at all levels based on their functions, the task of each agency, unit and locality is to build content that sets an example for cadres and party members by the style of setting an example for Ho Chi Minh. Ensure the addition and construction of exemplary content according to Ho Chi Minh's ideology and moral example by work characteristics and general regulations for cadres and party members to implement. Some sectors have directed the development of their ethical standards, and party members, especially key cadres at the grassroots level, have built their plans to strive, and practice following Ho Chi Minh's example. Many units have their own, creative and effective ways of doing things. Thereby contributing to innovating working practices, reforming administrative procedures, practising savings, and combating corruption, waste, and bureaucracy among officials and party members in general and key grassroots officials and employees in particular.</w:t>
      </w:r>
    </w:p>
    <w:p w:rsidR="00D4168E" w:rsidRPr="00877A80" w:rsidRDefault="00D4168E" w:rsidP="00877A80">
      <w:pPr>
        <w:tabs>
          <w:tab w:val="left" w:pos="1125"/>
        </w:tabs>
        <w:spacing w:line="264" w:lineRule="auto"/>
        <w:ind w:firstLine="720"/>
        <w:jc w:val="both"/>
        <w:rPr>
          <w:b/>
          <w:bCs/>
          <w:spacing w:val="-6"/>
          <w:sz w:val="25"/>
          <w:szCs w:val="27"/>
        </w:rPr>
      </w:pPr>
      <w:r w:rsidRPr="00877A80">
        <w:rPr>
          <w:b/>
          <w:bCs/>
          <w:spacing w:val="-6"/>
          <w:sz w:val="25"/>
          <w:szCs w:val="27"/>
        </w:rPr>
        <w:t>4.3. THE SOLUTIONS AIM TO BUILD A STYLE THAT SETS AN EXAMPLE FOR HO CHI MINH OF KEY GRASSROOTS OFFICIALS IN THAI NGUYEN PROVINCE IN THE COMING TIME</w:t>
      </w:r>
    </w:p>
    <w:p w:rsidR="00D4168E" w:rsidRPr="00877A80" w:rsidRDefault="00D4168E" w:rsidP="00877A80">
      <w:pPr>
        <w:tabs>
          <w:tab w:val="left" w:pos="1125"/>
        </w:tabs>
        <w:spacing w:line="264" w:lineRule="auto"/>
        <w:ind w:firstLine="720"/>
        <w:jc w:val="both"/>
        <w:rPr>
          <w:b/>
          <w:bCs/>
          <w:spacing w:val="-6"/>
          <w:sz w:val="27"/>
          <w:szCs w:val="27"/>
        </w:rPr>
      </w:pPr>
      <w:r w:rsidRPr="00877A80">
        <w:rPr>
          <w:b/>
          <w:bCs/>
          <w:spacing w:val="-6"/>
          <w:sz w:val="27"/>
          <w:szCs w:val="27"/>
        </w:rPr>
        <w:t>4.3.1. Continue to raise awareness and promote the initiative and self-discipline of key grassroots officials in Thai Nguyen province</w:t>
      </w:r>
    </w:p>
    <w:p w:rsidR="00D4168E" w:rsidRPr="00877A80" w:rsidRDefault="00D4168E" w:rsidP="00877A80">
      <w:pPr>
        <w:tabs>
          <w:tab w:val="left" w:pos="1125"/>
        </w:tabs>
        <w:spacing w:line="264" w:lineRule="auto"/>
        <w:ind w:firstLine="720"/>
        <w:jc w:val="both"/>
        <w:rPr>
          <w:i/>
          <w:iCs/>
          <w:spacing w:val="-6"/>
          <w:sz w:val="27"/>
          <w:szCs w:val="27"/>
        </w:rPr>
      </w:pPr>
      <w:r w:rsidRPr="00877A80">
        <w:rPr>
          <w:i/>
          <w:iCs/>
          <w:spacing w:val="-6"/>
          <w:sz w:val="27"/>
          <w:szCs w:val="27"/>
        </w:rPr>
        <w:t>- Promoting the leadership and direction role of Party committees, authorities, and leaders at all levels by building a style of setting an example for Ho Chi Minh among key grassroots officials</w:t>
      </w:r>
    </w:p>
    <w:p w:rsidR="00D4168E" w:rsidRPr="00877A80" w:rsidRDefault="00D4168E" w:rsidP="00877A80">
      <w:pPr>
        <w:tabs>
          <w:tab w:val="left" w:pos="1125"/>
        </w:tabs>
        <w:spacing w:line="264" w:lineRule="auto"/>
        <w:ind w:firstLine="720"/>
        <w:jc w:val="both"/>
        <w:rPr>
          <w:spacing w:val="-6"/>
          <w:sz w:val="27"/>
          <w:szCs w:val="27"/>
        </w:rPr>
      </w:pPr>
      <w:r w:rsidRPr="00877A80">
        <w:rPr>
          <w:spacing w:val="-6"/>
          <w:sz w:val="27"/>
          <w:szCs w:val="27"/>
        </w:rPr>
        <w:t xml:space="preserve">This is one of the factors that directly determine the building of a style that exemplifies Ho Chi Minh among key grassroots officials in the current Thai Nguyen province. Party committees and authorities at all levels must constantly attach importance to and constantly </w:t>
      </w:r>
      <w:r w:rsidRPr="00877A80">
        <w:rPr>
          <w:spacing w:val="-6"/>
          <w:sz w:val="27"/>
          <w:szCs w:val="27"/>
        </w:rPr>
        <w:lastRenderedPageBreak/>
        <w:t>improve the quality of propaganda and</w:t>
      </w:r>
      <w:r w:rsidRPr="00877A80">
        <w:rPr>
          <w:spacing w:val="-6"/>
          <w:sz w:val="27"/>
          <w:szCs w:val="27"/>
          <w:lang w:val="vi-VN"/>
        </w:rPr>
        <w:t xml:space="preserve"> </w:t>
      </w:r>
      <w:r w:rsidRPr="00877A80">
        <w:rPr>
          <w:spacing w:val="-6"/>
          <w:sz w:val="27"/>
          <w:szCs w:val="27"/>
        </w:rPr>
        <w:t>education, studying Marxism-Leninism, Ho Chi Minh's ideology, ethics, and style. Resolutely fight against the view of taking advantage of "innovation" to simplify or belittle learning, Improving the quality of education, studying Marxism-Leninism, Ho Chi Minh's ideology, ethics, and style.</w:t>
      </w:r>
    </w:p>
    <w:p w:rsidR="00D4168E" w:rsidRPr="00877A80" w:rsidRDefault="00D4168E" w:rsidP="00877A80">
      <w:pPr>
        <w:tabs>
          <w:tab w:val="left" w:pos="1125"/>
        </w:tabs>
        <w:spacing w:line="271" w:lineRule="auto"/>
        <w:ind w:firstLine="720"/>
        <w:jc w:val="both"/>
        <w:rPr>
          <w:spacing w:val="-6"/>
          <w:sz w:val="27"/>
          <w:szCs w:val="27"/>
        </w:rPr>
      </w:pPr>
      <w:r w:rsidRPr="00877A80">
        <w:rPr>
          <w:i/>
          <w:iCs/>
          <w:spacing w:val="-6"/>
          <w:sz w:val="27"/>
          <w:szCs w:val="27"/>
        </w:rPr>
        <w:t>- Each officer and party member, especially key officials at the grassroots level, needs to raise their awareness, and voluntarily practice setting an example to become responsible, a regular, stable daily habit,.…</w:t>
      </w:r>
      <w:r w:rsidRPr="00877A80">
        <w:rPr>
          <w:spacing w:val="-6"/>
          <w:sz w:val="27"/>
          <w:szCs w:val="27"/>
        </w:rPr>
        <w:t xml:space="preserve"> Party members voluntarily set an example to affirm their leadership position, pioneering and exemplary role, creating the spread and promotion of revolutionary movements. Studying and following Ho Chi Minh's ideology, ethics, and style is based on fundamental ethical standards: loyal to the country, filial to the people; diligence, frugality, integrity, righteousness, public-mindedness and impartiality; promote patriotism, love people, and live with gratitude; continue to promote the spirit of pure international solidarity and friendship between peoples in the context of integration and globalization.</w:t>
      </w:r>
    </w:p>
    <w:p w:rsidR="00D4168E" w:rsidRPr="00877A80" w:rsidRDefault="00D4168E" w:rsidP="00877A80">
      <w:pPr>
        <w:tabs>
          <w:tab w:val="left" w:pos="1125"/>
        </w:tabs>
        <w:spacing w:line="271" w:lineRule="auto"/>
        <w:ind w:firstLine="720"/>
        <w:jc w:val="both"/>
        <w:rPr>
          <w:b/>
          <w:bCs/>
          <w:spacing w:val="-6"/>
          <w:sz w:val="27"/>
          <w:szCs w:val="27"/>
          <w:lang w:val="vi-VN"/>
        </w:rPr>
      </w:pPr>
      <w:r w:rsidRPr="00877A80">
        <w:rPr>
          <w:b/>
          <w:bCs/>
          <w:spacing w:val="-6"/>
          <w:sz w:val="27"/>
          <w:szCs w:val="27"/>
          <w:lang w:val="vi-VN"/>
        </w:rPr>
        <w:t>4.3.2. Specify the content and methods of building a style that exemplifies Ho Chi Minh of key officials at the grassroots level by the specific conditions of Thai Nguyen in the coming time</w:t>
      </w:r>
    </w:p>
    <w:p w:rsidR="00D4168E" w:rsidRPr="00877A80" w:rsidRDefault="00D4168E" w:rsidP="00877A80">
      <w:pPr>
        <w:tabs>
          <w:tab w:val="left" w:pos="1125"/>
        </w:tabs>
        <w:spacing w:line="271" w:lineRule="auto"/>
        <w:ind w:firstLine="720"/>
        <w:jc w:val="both"/>
        <w:rPr>
          <w:spacing w:val="-6"/>
          <w:sz w:val="27"/>
          <w:szCs w:val="27"/>
          <w:lang w:val="vi-VN"/>
        </w:rPr>
      </w:pPr>
      <w:r w:rsidRPr="00877A80">
        <w:rPr>
          <w:i/>
          <w:iCs/>
          <w:spacing w:val="-6"/>
          <w:sz w:val="27"/>
          <w:szCs w:val="27"/>
          <w:lang w:val="vi-VN"/>
        </w:rPr>
        <w:t xml:space="preserve">- Continue to build and perfect the style content of key grassroots-level cadres, setting an example of Ho Chi Minh, in a realistic way, closely associated with the functions and tasks of key grassroots-level cadres in the province </w:t>
      </w:r>
      <w:r w:rsidRPr="00877A80">
        <w:rPr>
          <w:i/>
          <w:iCs/>
          <w:spacing w:val="-6"/>
          <w:sz w:val="27"/>
          <w:szCs w:val="27"/>
        </w:rPr>
        <w:t xml:space="preserve">of </w:t>
      </w:r>
      <w:r w:rsidRPr="00877A80">
        <w:rPr>
          <w:i/>
          <w:iCs/>
          <w:spacing w:val="-6"/>
          <w:sz w:val="27"/>
          <w:szCs w:val="27"/>
          <w:lang w:val="vi-VN"/>
        </w:rPr>
        <w:t>the Thai Nguyen.</w:t>
      </w:r>
      <w:r w:rsidRPr="00877A80">
        <w:rPr>
          <w:spacing w:val="-6"/>
          <w:sz w:val="27"/>
          <w:szCs w:val="27"/>
          <w:lang w:val="vi-VN"/>
        </w:rPr>
        <w:t xml:space="preserve"> Learning Ho Chi Minh's exemplary style is the basis for each cadre and party member to be properly aware of the requirements to preserve and constantly cultivate and practice revolutionary ethics, uphold the spirit of solidarity, discipline, and democracy, always be conscious of cultivating political and ideological qualities, must truly be a servant of the people, at the same time, seriously overcome shortcomings in work and lifestyle.</w:t>
      </w:r>
    </w:p>
    <w:p w:rsidR="00D4168E" w:rsidRPr="00877A80" w:rsidRDefault="00D4168E" w:rsidP="00877A80">
      <w:pPr>
        <w:tabs>
          <w:tab w:val="left" w:pos="1125"/>
        </w:tabs>
        <w:spacing w:line="271" w:lineRule="auto"/>
        <w:ind w:firstLine="720"/>
        <w:jc w:val="both"/>
        <w:rPr>
          <w:spacing w:val="-6"/>
          <w:sz w:val="27"/>
          <w:szCs w:val="27"/>
          <w:lang w:val="vi-VN"/>
        </w:rPr>
      </w:pPr>
      <w:r w:rsidRPr="00877A80">
        <w:rPr>
          <w:i/>
          <w:iCs/>
          <w:spacing w:val="-6"/>
          <w:sz w:val="27"/>
          <w:szCs w:val="27"/>
          <w:lang w:val="vi-VN"/>
        </w:rPr>
        <w:t>- Actively innovate propaganda and education about Ho Chi Minh's exemplary style.</w:t>
      </w:r>
      <w:r w:rsidRPr="00877A80">
        <w:rPr>
          <w:spacing w:val="-6"/>
          <w:sz w:val="27"/>
          <w:szCs w:val="27"/>
          <w:lang w:val="vi-VN"/>
        </w:rPr>
        <w:t xml:space="preserve"> Innovation in methods and forms of propaganda about Ho Chi Minh's exemplary style among cadres, and party members, making Ho Chi Minh's exemplary style penetrate deeply into social life, truly becoming a solid spiritual foundation of social life, a habit, the discipline of officials and party members contributes to building and developing Vietnamese culture and people, cultivate the spirit of patriotism, the will to be self-reliant, and the desire to develop a prosperous and happy country.</w:t>
      </w:r>
    </w:p>
    <w:p w:rsidR="00D4168E" w:rsidRPr="00877A80" w:rsidRDefault="00D4168E" w:rsidP="00877A80">
      <w:pPr>
        <w:tabs>
          <w:tab w:val="left" w:pos="1125"/>
        </w:tabs>
        <w:spacing w:line="271" w:lineRule="auto"/>
        <w:ind w:firstLine="720"/>
        <w:jc w:val="both"/>
        <w:rPr>
          <w:b/>
          <w:bCs/>
          <w:spacing w:val="-6"/>
          <w:sz w:val="27"/>
          <w:szCs w:val="27"/>
        </w:rPr>
      </w:pPr>
      <w:r w:rsidRPr="00877A80">
        <w:rPr>
          <w:b/>
          <w:bCs/>
          <w:spacing w:val="-6"/>
          <w:sz w:val="27"/>
          <w:szCs w:val="27"/>
          <w:lang w:val="vi-VN"/>
        </w:rPr>
        <w:t>4.3.3. Strengthening the work of inspection, inspection, supervision, emulation and reward in setting an example</w:t>
      </w:r>
    </w:p>
    <w:p w:rsidR="00D4168E" w:rsidRPr="00877A80" w:rsidRDefault="00D4168E" w:rsidP="00877A80">
      <w:pPr>
        <w:tabs>
          <w:tab w:val="left" w:pos="1125"/>
        </w:tabs>
        <w:spacing w:line="271" w:lineRule="auto"/>
        <w:ind w:firstLine="720"/>
        <w:jc w:val="both"/>
        <w:rPr>
          <w:spacing w:val="-6"/>
          <w:position w:val="-4"/>
          <w:sz w:val="27"/>
          <w:szCs w:val="27"/>
          <w:lang w:val="vi-VN"/>
        </w:rPr>
      </w:pPr>
      <w:r w:rsidRPr="00877A80">
        <w:rPr>
          <w:spacing w:val="-6"/>
          <w:position w:val="-4"/>
          <w:sz w:val="27"/>
          <w:szCs w:val="27"/>
          <w:lang w:val="vi-VN"/>
        </w:rPr>
        <w:t>At the same time, strictly handles violations and deterioration in ideology, morality, lifestyle, “self-evolution” and “self-transformation”. Inspection and supervision play a huge role in motivating each key grassroots-level officer to set an example in work and life and building a style that sets an example for yourself there, party committees at all levels must raise awareness, responsibility, respect and performance, well the steps in the inspection and supervision process, ensuring democracy, openness and transparency, associating inspection and supervision within the Party with setting an example in the work and life of key grassroots officials.</w:t>
      </w:r>
    </w:p>
    <w:p w:rsidR="00D4168E" w:rsidRPr="00877A80" w:rsidRDefault="00D4168E" w:rsidP="00877A80">
      <w:pPr>
        <w:tabs>
          <w:tab w:val="left" w:pos="1125"/>
        </w:tabs>
        <w:spacing w:line="264" w:lineRule="auto"/>
        <w:ind w:firstLine="720"/>
        <w:jc w:val="both"/>
        <w:rPr>
          <w:b/>
          <w:bCs/>
          <w:spacing w:val="-6"/>
          <w:sz w:val="27"/>
          <w:szCs w:val="27"/>
          <w:lang w:val="vi-VN"/>
        </w:rPr>
      </w:pPr>
      <w:r w:rsidRPr="00877A80">
        <w:rPr>
          <w:b/>
          <w:bCs/>
          <w:spacing w:val="-6"/>
          <w:sz w:val="27"/>
          <w:szCs w:val="27"/>
          <w:lang w:val="vi-VN"/>
        </w:rPr>
        <w:lastRenderedPageBreak/>
        <w:t>4.3.4. Strengthening social supervision and criticism of the Fatherland Front, socio-political organizations and the people</w:t>
      </w:r>
    </w:p>
    <w:p w:rsidR="00D4168E" w:rsidRPr="00877A80" w:rsidRDefault="00D4168E" w:rsidP="00877A80">
      <w:pPr>
        <w:tabs>
          <w:tab w:val="left" w:pos="1125"/>
        </w:tabs>
        <w:spacing w:line="264" w:lineRule="auto"/>
        <w:ind w:firstLine="720"/>
        <w:jc w:val="both"/>
        <w:rPr>
          <w:spacing w:val="-6"/>
          <w:sz w:val="27"/>
          <w:szCs w:val="27"/>
          <w:lang w:val="vi-VN"/>
        </w:rPr>
      </w:pPr>
      <w:r w:rsidRPr="00877A80">
        <w:rPr>
          <w:spacing w:val="-6"/>
          <w:sz w:val="27"/>
          <w:szCs w:val="27"/>
          <w:lang w:val="vi-VN"/>
        </w:rPr>
        <w:t>Through monitoring and social criticism activities, the Fatherland Front, socio-political organizations and people have contributed to discovering missing and incomplete content. Inaccurate and inappropriate draft documents of state management agencies in the province; limitations and inadequacies in the process of leadership, direction, management, administration, and implementation of party committees, government to propose practical contents, contributing to ensuring correctness, compatibility with reality, expanding and promoting democracy; received and responded to by responsible agencies, organizations and individuals, especially post-monitoring recommendations, bringing practical effects, contributing to the clearer implementation of representative functions, protect the legal and legitimate rights and interests of union members, members, and the People; protect the interests of the State, limit violations of the law; contributing to building and rectifying the Party and a clean and strong political system.</w:t>
      </w:r>
    </w:p>
    <w:p w:rsidR="00877A80" w:rsidRDefault="00877A80" w:rsidP="00877A80">
      <w:pPr>
        <w:tabs>
          <w:tab w:val="left" w:pos="1125"/>
        </w:tabs>
        <w:spacing w:line="264" w:lineRule="auto"/>
        <w:jc w:val="center"/>
        <w:rPr>
          <w:b/>
          <w:bCs/>
          <w:spacing w:val="-6"/>
          <w:sz w:val="27"/>
          <w:szCs w:val="27"/>
        </w:rPr>
      </w:pPr>
    </w:p>
    <w:p w:rsidR="00D4168E" w:rsidRPr="00877A80" w:rsidRDefault="00D4168E" w:rsidP="00877A80">
      <w:pPr>
        <w:tabs>
          <w:tab w:val="left" w:pos="1125"/>
        </w:tabs>
        <w:spacing w:line="264" w:lineRule="auto"/>
        <w:jc w:val="center"/>
        <w:rPr>
          <w:b/>
          <w:bCs/>
          <w:spacing w:val="-6"/>
          <w:sz w:val="27"/>
          <w:szCs w:val="27"/>
        </w:rPr>
      </w:pPr>
      <w:r w:rsidRPr="00877A80">
        <w:rPr>
          <w:b/>
          <w:bCs/>
          <w:spacing w:val="-6"/>
          <w:sz w:val="27"/>
          <w:szCs w:val="27"/>
        </w:rPr>
        <w:t>CONCLUSION</w:t>
      </w:r>
    </w:p>
    <w:p w:rsidR="00D4168E" w:rsidRPr="00877A80" w:rsidRDefault="00D4168E" w:rsidP="00877A80">
      <w:pPr>
        <w:tabs>
          <w:tab w:val="left" w:pos="1125"/>
        </w:tabs>
        <w:spacing w:line="264" w:lineRule="auto"/>
        <w:ind w:firstLine="720"/>
        <w:jc w:val="both"/>
        <w:rPr>
          <w:spacing w:val="-6"/>
          <w:position w:val="-2"/>
          <w:sz w:val="27"/>
          <w:szCs w:val="27"/>
        </w:rPr>
      </w:pPr>
      <w:r w:rsidRPr="00877A80">
        <w:rPr>
          <w:spacing w:val="-6"/>
          <w:position w:val="-2"/>
          <w:sz w:val="27"/>
          <w:szCs w:val="27"/>
        </w:rPr>
        <w:t>Researching the topic “Building a style that sets an example for Ho Chi Minh of key grassroots officials in the current Thai Nguyen province”</w:t>
      </w:r>
      <w:r w:rsidRPr="00877A80">
        <w:rPr>
          <w:b/>
          <w:bCs/>
          <w:i/>
          <w:iCs/>
          <w:spacing w:val="-6"/>
          <w:position w:val="-2"/>
          <w:sz w:val="27"/>
          <w:szCs w:val="27"/>
        </w:rPr>
        <w:t xml:space="preserve"> </w:t>
      </w:r>
      <w:r w:rsidRPr="00877A80">
        <w:rPr>
          <w:spacing w:val="-6"/>
          <w:position w:val="-2"/>
          <w:sz w:val="27"/>
          <w:szCs w:val="27"/>
        </w:rPr>
        <w:t>doctoral students have drawn some results as follows:</w:t>
      </w:r>
    </w:p>
    <w:p w:rsidR="00D4168E" w:rsidRPr="00877A80" w:rsidRDefault="00D4168E" w:rsidP="00877A80">
      <w:pPr>
        <w:tabs>
          <w:tab w:val="left" w:pos="1125"/>
        </w:tabs>
        <w:spacing w:line="264" w:lineRule="auto"/>
        <w:ind w:firstLine="720"/>
        <w:jc w:val="both"/>
        <w:rPr>
          <w:spacing w:val="-6"/>
          <w:position w:val="-6"/>
          <w:sz w:val="27"/>
          <w:szCs w:val="27"/>
        </w:rPr>
      </w:pPr>
      <w:r w:rsidRPr="00877A80">
        <w:rPr>
          <w:i/>
          <w:iCs/>
          <w:spacing w:val="-6"/>
          <w:position w:val="-6"/>
          <w:sz w:val="27"/>
          <w:szCs w:val="27"/>
        </w:rPr>
        <w:t>Firstly,</w:t>
      </w:r>
      <w:r w:rsidRPr="00877A80">
        <w:rPr>
          <w:spacing w:val="-6"/>
          <w:position w:val="-6"/>
          <w:sz w:val="27"/>
          <w:szCs w:val="27"/>
        </w:rPr>
        <w:t xml:space="preserve"> the style of setting an example for Ho Chi Minh is the inheritance and development of traditional national cultural values, the quintessence of human culture, culminating in Marxism-Leninism, the dialectical unity between people - life and revolutionary cause; between Ho Chi Minh's ideology - ethics and style. From explaining the concepts of style, Ho Chi Minh's style, setting an example, style setting an example of Ho Chi Minh, has clarified the connotation of the term building a style that exemplifies Ho Chi Minh of key officials at the grassroots level is a systematic and purposeful process of influencing, have a plan to create for key grassroots officials and employees to set examples of consistently demonstrated manners, manners, manners, manners, dignity and performance,  has become a stable routine, creating a unique and distinctive feature of key officials at the grassroots level, expressed in all aspects of their life activities, attracting, influencing and spreading good values, guiding everyone to follow.</w:t>
      </w:r>
    </w:p>
    <w:p w:rsidR="00D4168E" w:rsidRPr="00877A80" w:rsidRDefault="00D4168E" w:rsidP="00877A80">
      <w:pPr>
        <w:tabs>
          <w:tab w:val="left" w:pos="1125"/>
        </w:tabs>
        <w:spacing w:line="264" w:lineRule="auto"/>
        <w:ind w:firstLine="720"/>
        <w:jc w:val="both"/>
        <w:rPr>
          <w:spacing w:val="-6"/>
          <w:position w:val="-6"/>
          <w:sz w:val="27"/>
          <w:szCs w:val="27"/>
        </w:rPr>
      </w:pPr>
      <w:r w:rsidRPr="00877A80">
        <w:rPr>
          <w:i/>
          <w:iCs/>
          <w:spacing w:val="-6"/>
          <w:position w:val="-6"/>
          <w:sz w:val="27"/>
          <w:szCs w:val="27"/>
        </w:rPr>
        <w:t>Secondly</w:t>
      </w:r>
      <w:r w:rsidRPr="00877A80">
        <w:rPr>
          <w:spacing w:val="-6"/>
          <w:position w:val="-6"/>
          <w:sz w:val="27"/>
          <w:szCs w:val="27"/>
        </w:rPr>
        <w:t xml:space="preserve">, the style that exemplifies Ho Chi Minh is a whole that includes consistently expressed ways, manners, methods, manners, dignity and performance that has become a stable routine, creating a unique, unique and characteristic feature of Ho Chi Minh, expressed in all aspects of his life activities, with attractiveness, Influence and spread good values, guiding everyone to follow. The thesis also sheds more light on the contents of Ho Chi Minh's exemplary style: Setting an ideological and political example; About ethics, lifestyle, and activities; about self-criticism and criticism; Regarding relations with the people; Regarding responsibility at work; about the sense of organized discipline; Regarding internal solidarity and fighting against the deterioration of ideology, morality, lifestyle, “self-evolution” and “self-transformation”; anti-individualism, localism, corruption and bribery in all forms. Ho Chi Minh's exemplary style is characterized by pioneering and leading, becoming a model in </w:t>
      </w:r>
      <w:r w:rsidRPr="00877A80">
        <w:rPr>
          <w:spacing w:val="-6"/>
          <w:position w:val="-6"/>
          <w:sz w:val="27"/>
          <w:szCs w:val="27"/>
        </w:rPr>
        <w:lastRenderedPageBreak/>
        <w:t>thinking, expression, leadership, work, behaviour, and living; setting an example for yourself and set an example before everyone; having stability and bearing his mark. From there, the thesis clearly explains the theoretical and practical values ​​of Ho Chi Minh's exemplary style.</w:t>
      </w:r>
    </w:p>
    <w:p w:rsidR="00D4168E" w:rsidRPr="00877A80" w:rsidRDefault="00D4168E" w:rsidP="00877A80">
      <w:pPr>
        <w:tabs>
          <w:tab w:val="left" w:pos="1125"/>
        </w:tabs>
        <w:spacing w:line="264" w:lineRule="auto"/>
        <w:ind w:firstLine="720"/>
        <w:jc w:val="both"/>
        <w:rPr>
          <w:spacing w:val="-6"/>
          <w:position w:val="-6"/>
          <w:sz w:val="27"/>
          <w:szCs w:val="27"/>
        </w:rPr>
      </w:pPr>
      <w:r w:rsidRPr="00877A80">
        <w:rPr>
          <w:i/>
          <w:iCs/>
          <w:spacing w:val="-6"/>
          <w:position w:val="-6"/>
          <w:sz w:val="27"/>
          <w:szCs w:val="27"/>
        </w:rPr>
        <w:t>Thirdly,</w:t>
      </w:r>
      <w:r w:rsidRPr="00877A80">
        <w:rPr>
          <w:spacing w:val="-6"/>
          <w:position w:val="-6"/>
          <w:sz w:val="27"/>
          <w:szCs w:val="27"/>
        </w:rPr>
        <w:t xml:space="preserve"> the thesis has analyzed and evaluated the current situation of building ex</w:t>
      </w:r>
      <w:r w:rsidRPr="00877A80">
        <w:rPr>
          <w:spacing w:val="-4"/>
          <w:position w:val="-6"/>
          <w:sz w:val="27"/>
          <w:szCs w:val="27"/>
        </w:rPr>
        <w:t>emplary styles of key grassroots-level officials in the current Thai Nguyen province. However, besides the achievements, there are still limitations such as: A small number of key grassroots officials in Thai Nguyen province still lack role models when performing their tasks, have a local and local ideology, and are afraid of change not being bold in making local decisions, a group of key grassroots officials are considered to be not exemplary in self-criticism and criticism, there is a lack of democracy, there is still bureaucracy, arrogance, and the phenomenon of saying no and doing. The above limitations exist due to different objective and subjective reasons. In particular, the main reasons leading to the limitation are The rapid change of the country and world situation; and the impact of natural and social conditions in Thai Nguyen province; Party committees at all levels in Thai Nguyen province have not yet applied the flexible, specific, and creative style of setting an example for Ho Chi Minh; propaganda, organization, and implementation methods to building a style that sets an example for Ho Chi Minh are still monotonous and do not attract the attention of the masses,...</w:t>
      </w:r>
    </w:p>
    <w:p w:rsidR="00D4168E" w:rsidRPr="00877A80" w:rsidRDefault="00D4168E" w:rsidP="00877A80">
      <w:pPr>
        <w:tabs>
          <w:tab w:val="left" w:pos="1125"/>
        </w:tabs>
        <w:spacing w:line="264" w:lineRule="auto"/>
        <w:ind w:firstLine="720"/>
        <w:jc w:val="both"/>
        <w:rPr>
          <w:spacing w:val="-6"/>
          <w:position w:val="-6"/>
          <w:sz w:val="27"/>
          <w:szCs w:val="27"/>
        </w:rPr>
      </w:pPr>
      <w:r w:rsidRPr="00877A80">
        <w:rPr>
          <w:spacing w:val="-6"/>
          <w:position w:val="-6"/>
          <w:sz w:val="27"/>
          <w:szCs w:val="27"/>
        </w:rPr>
        <w:t>To overcome these limitations, the core staff at the grassroots level in Thai Nguyen province is required to improve their quality and be steadfast in their ideological stance, maintain the moral qualities of revolutionaries, have a proper lifestyle, and not be tempted by the negative side of the market economy.  From that situation, the thesis identifies issues that need to be resolved in building a style that exemplifies Ho Chi Minh of key cadres and officials at the grassroots level in the current Thai Nguyen province.</w:t>
      </w:r>
    </w:p>
    <w:p w:rsidR="00D4168E" w:rsidRPr="00877A80" w:rsidRDefault="00D4168E" w:rsidP="00877A80">
      <w:pPr>
        <w:tabs>
          <w:tab w:val="left" w:pos="1125"/>
        </w:tabs>
        <w:spacing w:line="264" w:lineRule="auto"/>
        <w:ind w:firstLine="720"/>
        <w:jc w:val="both"/>
        <w:rPr>
          <w:spacing w:val="-6"/>
          <w:position w:val="-2"/>
          <w:sz w:val="27"/>
          <w:szCs w:val="27"/>
        </w:rPr>
      </w:pPr>
      <w:r w:rsidRPr="00877A80">
        <w:rPr>
          <w:i/>
          <w:iCs/>
          <w:spacing w:val="-6"/>
          <w:position w:val="-2"/>
          <w:sz w:val="27"/>
          <w:szCs w:val="27"/>
        </w:rPr>
        <w:t>Fourthly</w:t>
      </w:r>
      <w:r w:rsidRPr="00877A80">
        <w:rPr>
          <w:spacing w:val="-6"/>
          <w:position w:val="-2"/>
          <w:sz w:val="27"/>
          <w:szCs w:val="27"/>
        </w:rPr>
        <w:t>, based on the analysis of factors affecting the building of a style that exemplifies Ho Chi Minh of key officials at the grassroots level in the current Thai Nguyen province, the thesis proposes directions and some basic solutions to building the style of setting an example for Ho Chi Minh among key grassroots officials in Thai Nguyen province in the coming time. These are: Raising awareness and promoting the initiative and self-discipline of key grassroots officials in the current Thai Nguyen province; concretising the content and methods of building a style that exemplifies Ho Chi Minh of key primary-level officials in Thai Nguyen in the coming time; strengthening inspection, inspection, supervision, emulation and reward in setting an example. At the same time, strengthen the strictness of Party discipline and State laws; Strictly handle violations and deterioration in ideology, morality, lifestyle, “self-evolution” and “self-transformation”; strengthening social supervision and criticism of the Fatherland Front, socio-political organizations and the people. These solutions have a dialectical impact on each other, so they need to be carried out synchronously and comprehensively to bring about high practical efficiency, contributing to building key officials at the grassroots level in Thai Nguyen province to increasingly improve quality, sufficient quality and capacity to meet the requirements of career development in the new period.</w:t>
      </w:r>
    </w:p>
    <w:p w:rsidR="00877A80" w:rsidRDefault="00877A80" w:rsidP="00877A80">
      <w:pPr>
        <w:tabs>
          <w:tab w:val="left" w:pos="1125"/>
        </w:tabs>
        <w:spacing w:line="264" w:lineRule="auto"/>
        <w:jc w:val="both"/>
        <w:rPr>
          <w:spacing w:val="-6"/>
          <w:position w:val="-4"/>
          <w:sz w:val="27"/>
          <w:szCs w:val="27"/>
        </w:rPr>
        <w:sectPr w:rsidR="00877A80" w:rsidSect="00C16645">
          <w:headerReference w:type="default" r:id="rId10"/>
          <w:pgSz w:w="11907" w:h="16840" w:code="9"/>
          <w:pgMar w:top="1134" w:right="1134" w:bottom="1134" w:left="1134" w:header="624" w:footer="624" w:gutter="0"/>
          <w:pgNumType w:start="1"/>
          <w:cols w:space="720"/>
          <w:docGrid w:linePitch="360"/>
        </w:sectPr>
      </w:pPr>
    </w:p>
    <w:p w:rsidR="00D4168E" w:rsidRPr="00877A80" w:rsidRDefault="00D4168E" w:rsidP="00877A80">
      <w:pPr>
        <w:tabs>
          <w:tab w:val="left" w:pos="1125"/>
        </w:tabs>
        <w:spacing w:line="276" w:lineRule="auto"/>
        <w:ind w:firstLine="360"/>
        <w:jc w:val="center"/>
        <w:rPr>
          <w:b/>
          <w:bCs/>
          <w:sz w:val="32"/>
          <w:szCs w:val="32"/>
        </w:rPr>
      </w:pPr>
      <w:r w:rsidRPr="00877A80">
        <w:rPr>
          <w:b/>
          <w:bCs/>
          <w:sz w:val="32"/>
          <w:szCs w:val="32"/>
        </w:rPr>
        <w:lastRenderedPageBreak/>
        <w:t>LIST OF PUBLISHED WORKS</w:t>
      </w:r>
    </w:p>
    <w:p w:rsidR="00D4168E" w:rsidRDefault="00D4168E" w:rsidP="00877A80">
      <w:pPr>
        <w:spacing w:line="276" w:lineRule="auto"/>
        <w:jc w:val="center"/>
        <w:rPr>
          <w:b/>
          <w:bCs/>
          <w:sz w:val="32"/>
          <w:szCs w:val="32"/>
        </w:rPr>
      </w:pPr>
      <w:r w:rsidRPr="00877A80">
        <w:rPr>
          <w:b/>
          <w:bCs/>
          <w:sz w:val="32"/>
          <w:szCs w:val="32"/>
        </w:rPr>
        <w:t>OF THE AUTHOR RELATED TO THE THESIS</w:t>
      </w:r>
    </w:p>
    <w:p w:rsidR="00877A80" w:rsidRPr="00877A80" w:rsidRDefault="00877A80" w:rsidP="00877A80">
      <w:pPr>
        <w:spacing w:line="276" w:lineRule="auto"/>
        <w:jc w:val="center"/>
        <w:rPr>
          <w:b/>
          <w:bCs/>
          <w:sz w:val="32"/>
          <w:szCs w:val="32"/>
        </w:rPr>
      </w:pPr>
    </w:p>
    <w:p w:rsidR="00D4168E" w:rsidRPr="00877A80" w:rsidRDefault="00D4168E" w:rsidP="00877A80">
      <w:pPr>
        <w:pStyle w:val="msolistparagraph0"/>
        <w:numPr>
          <w:ilvl w:val="0"/>
          <w:numId w:val="8"/>
        </w:numPr>
        <w:spacing w:before="60" w:after="60"/>
        <w:ind w:left="360"/>
        <w:jc w:val="both"/>
        <w:rPr>
          <w:rFonts w:ascii="Times New Roman" w:hAnsi="Times New Roman" w:cs="Times New Roman"/>
          <w:i/>
          <w:iCs/>
          <w:spacing w:val="-4"/>
          <w:position w:val="-4"/>
          <w:sz w:val="32"/>
          <w:szCs w:val="32"/>
        </w:rPr>
      </w:pPr>
      <w:r w:rsidRPr="00877A80">
        <w:rPr>
          <w:rFonts w:ascii="Times New Roman" w:hAnsi="Times New Roman" w:cs="Times New Roman"/>
          <w:spacing w:val="-4"/>
          <w:position w:val="-4"/>
          <w:sz w:val="32"/>
          <w:szCs w:val="32"/>
          <w:lang w:eastAsia="zh-CN"/>
        </w:rPr>
        <w:t>Tran Thi Thanh Thuy</w:t>
      </w:r>
      <w:r w:rsidRPr="00877A80">
        <w:rPr>
          <w:rFonts w:ascii="Times New Roman" w:hAnsi="Times New Roman" w:cs="Times New Roman"/>
          <w:spacing w:val="-4"/>
          <w:position w:val="-4"/>
          <w:sz w:val="32"/>
          <w:szCs w:val="32"/>
          <w:lang w:val="vi-VN"/>
        </w:rPr>
        <w:t xml:space="preserve"> (2021),</w:t>
      </w:r>
      <w:r w:rsidRPr="00877A80">
        <w:rPr>
          <w:rFonts w:ascii="Times New Roman" w:hAnsi="Times New Roman" w:cs="Times New Roman"/>
          <w:spacing w:val="-4"/>
          <w:position w:val="-4"/>
          <w:sz w:val="32"/>
          <w:szCs w:val="32"/>
          <w:lang w:eastAsia="zh-CN"/>
        </w:rPr>
        <w:t xml:space="preserve"> “Applying Ho Chi Minh's exemplary style in the moral training of teachers, education administratos in mountainous areas and ethnic monorties”</w:t>
      </w:r>
      <w:r w:rsidRPr="00877A80">
        <w:rPr>
          <w:rFonts w:ascii="Times New Roman" w:hAnsi="Times New Roman" w:cs="Times New Roman"/>
          <w:spacing w:val="-4"/>
          <w:position w:val="-4"/>
          <w:sz w:val="32"/>
          <w:szCs w:val="32"/>
          <w:lang w:val="vi-VN"/>
        </w:rPr>
        <w:t>,</w:t>
      </w:r>
      <w:r w:rsidRPr="00877A80">
        <w:rPr>
          <w:rFonts w:ascii="Times New Roman" w:hAnsi="Times New Roman" w:cs="Times New Roman"/>
          <w:spacing w:val="-4"/>
          <w:position w:val="-4"/>
          <w:sz w:val="32"/>
          <w:szCs w:val="32"/>
        </w:rPr>
        <w:t xml:space="preserve"> </w:t>
      </w:r>
      <w:r w:rsidRPr="00877A80">
        <w:rPr>
          <w:rFonts w:ascii="Times New Roman" w:hAnsi="Times New Roman" w:cs="Times New Roman"/>
          <w:i/>
          <w:iCs/>
          <w:spacing w:val="-4"/>
          <w:position w:val="-4"/>
          <w:sz w:val="32"/>
          <w:szCs w:val="32"/>
        </w:rPr>
        <w:t>International scientific conference 2021</w:t>
      </w:r>
      <w:r w:rsidRPr="00877A80">
        <w:rPr>
          <w:rFonts w:ascii="Times New Roman" w:hAnsi="Times New Roman" w:cs="Times New Roman"/>
          <w:spacing w:val="-4"/>
          <w:position w:val="-4"/>
          <w:sz w:val="32"/>
          <w:szCs w:val="32"/>
        </w:rPr>
        <w:t>, Innovation in teacher training with the theme “Training teachers and educational administrators for ethnic minority, mountainous and disadvantaged areas”, Organizer: University of Education, Thai Nguyen University</w:t>
      </w:r>
      <w:r w:rsidRPr="00877A80">
        <w:rPr>
          <w:rFonts w:ascii="Times New Roman" w:hAnsi="Times New Roman" w:cs="Times New Roman"/>
          <w:i/>
          <w:iCs/>
          <w:spacing w:val="-4"/>
          <w:position w:val="-4"/>
          <w:sz w:val="32"/>
          <w:szCs w:val="32"/>
        </w:rPr>
        <w:t>.</w:t>
      </w:r>
    </w:p>
    <w:p w:rsidR="00D4168E" w:rsidRPr="00877A80" w:rsidRDefault="00D4168E" w:rsidP="00877A80">
      <w:pPr>
        <w:pStyle w:val="msolistparagraph0"/>
        <w:numPr>
          <w:ilvl w:val="0"/>
          <w:numId w:val="8"/>
        </w:numPr>
        <w:spacing w:before="60" w:after="60"/>
        <w:ind w:left="360"/>
        <w:jc w:val="both"/>
        <w:rPr>
          <w:rFonts w:ascii="Times New Roman" w:hAnsi="Times New Roman" w:cs="Times New Roman"/>
          <w:i/>
          <w:iCs/>
          <w:spacing w:val="-4"/>
          <w:position w:val="-4"/>
          <w:sz w:val="32"/>
          <w:szCs w:val="32"/>
        </w:rPr>
      </w:pPr>
      <w:r w:rsidRPr="00877A80">
        <w:rPr>
          <w:rFonts w:ascii="Times New Roman" w:hAnsi="Times New Roman" w:cs="Times New Roman"/>
          <w:spacing w:val="-4"/>
          <w:position w:val="-4"/>
          <w:sz w:val="32"/>
          <w:szCs w:val="32"/>
          <w:lang w:val="vi-VN" w:eastAsia="zh-CN"/>
        </w:rPr>
        <w:t>Tr</w:t>
      </w:r>
      <w:r w:rsidRPr="00877A80">
        <w:rPr>
          <w:rFonts w:ascii="Times New Roman" w:hAnsi="Times New Roman" w:cs="Times New Roman"/>
          <w:spacing w:val="-4"/>
          <w:position w:val="-4"/>
          <w:sz w:val="32"/>
          <w:szCs w:val="32"/>
          <w:lang w:eastAsia="zh-CN"/>
        </w:rPr>
        <w:t>a</w:t>
      </w:r>
      <w:r w:rsidRPr="00877A80">
        <w:rPr>
          <w:rFonts w:ascii="Times New Roman" w:hAnsi="Times New Roman" w:cs="Times New Roman"/>
          <w:spacing w:val="-4"/>
          <w:position w:val="-4"/>
          <w:sz w:val="32"/>
          <w:szCs w:val="32"/>
          <w:lang w:val="vi-VN" w:eastAsia="zh-CN"/>
        </w:rPr>
        <w:t>n Th</w:t>
      </w:r>
      <w:r w:rsidRPr="00877A80">
        <w:rPr>
          <w:rFonts w:ascii="Times New Roman" w:hAnsi="Times New Roman" w:cs="Times New Roman"/>
          <w:spacing w:val="-4"/>
          <w:position w:val="-4"/>
          <w:sz w:val="32"/>
          <w:szCs w:val="32"/>
          <w:lang w:eastAsia="zh-CN"/>
        </w:rPr>
        <w:t>i</w:t>
      </w:r>
      <w:r w:rsidRPr="00877A80">
        <w:rPr>
          <w:rFonts w:ascii="Times New Roman" w:hAnsi="Times New Roman" w:cs="Times New Roman"/>
          <w:spacing w:val="-4"/>
          <w:position w:val="-4"/>
          <w:sz w:val="32"/>
          <w:szCs w:val="32"/>
          <w:lang w:val="vi-VN" w:eastAsia="zh-CN"/>
        </w:rPr>
        <w:t xml:space="preserve"> Thanh Th</w:t>
      </w:r>
      <w:r w:rsidRPr="00877A80">
        <w:rPr>
          <w:rFonts w:ascii="Times New Roman" w:hAnsi="Times New Roman" w:cs="Times New Roman"/>
          <w:spacing w:val="-4"/>
          <w:position w:val="-4"/>
          <w:sz w:val="32"/>
          <w:szCs w:val="32"/>
          <w:lang w:eastAsia="zh-CN"/>
        </w:rPr>
        <w:t>u</w:t>
      </w:r>
      <w:r w:rsidRPr="00877A80">
        <w:rPr>
          <w:rFonts w:ascii="Times New Roman" w:hAnsi="Times New Roman" w:cs="Times New Roman"/>
          <w:spacing w:val="-4"/>
          <w:position w:val="-4"/>
          <w:sz w:val="32"/>
          <w:szCs w:val="32"/>
          <w:lang w:val="vi-VN" w:eastAsia="zh-CN"/>
        </w:rPr>
        <w:t>y</w:t>
      </w:r>
      <w:r w:rsidRPr="00877A80">
        <w:rPr>
          <w:rFonts w:ascii="Times New Roman" w:hAnsi="Times New Roman" w:cs="Times New Roman"/>
          <w:spacing w:val="-4"/>
          <w:position w:val="-4"/>
          <w:sz w:val="32"/>
          <w:szCs w:val="32"/>
          <w:lang w:eastAsia="vi-VN"/>
        </w:rPr>
        <w:t xml:space="preserve"> (2021),</w:t>
      </w:r>
      <w:r w:rsidRPr="00877A80">
        <w:rPr>
          <w:rFonts w:ascii="Times New Roman" w:hAnsi="Times New Roman" w:cs="Times New Roman"/>
          <w:i/>
          <w:iCs/>
          <w:spacing w:val="-4"/>
          <w:position w:val="-4"/>
          <w:sz w:val="32"/>
          <w:szCs w:val="32"/>
          <w:lang w:eastAsia="vi-VN"/>
        </w:rPr>
        <w:t xml:space="preserve"> </w:t>
      </w:r>
      <w:r w:rsidRPr="00877A80">
        <w:rPr>
          <w:rFonts w:ascii="Times New Roman" w:hAnsi="Times New Roman" w:cs="Times New Roman"/>
          <w:spacing w:val="-4"/>
          <w:position w:val="-4"/>
          <w:sz w:val="32"/>
          <w:szCs w:val="32"/>
          <w:lang w:val="vi-VN" w:eastAsia="zh-CN"/>
        </w:rPr>
        <w:t xml:space="preserve">“Development of exemplary character for Communist Party members under the Ho Chi Minh ideology”. </w:t>
      </w:r>
      <w:r w:rsidRPr="00877A80">
        <w:rPr>
          <w:rFonts w:ascii="Times New Roman" w:hAnsi="Times New Roman" w:cs="Times New Roman"/>
          <w:i/>
          <w:iCs/>
          <w:spacing w:val="-4"/>
          <w:position w:val="-4"/>
          <w:sz w:val="32"/>
          <w:szCs w:val="32"/>
        </w:rPr>
        <w:t>TED 2021 International Science Conference, culture, education and tourism with economic development</w:t>
      </w:r>
      <w:r w:rsidRPr="00877A80">
        <w:rPr>
          <w:rFonts w:ascii="Times New Roman" w:hAnsi="Times New Roman" w:cs="Times New Roman"/>
          <w:spacing w:val="-4"/>
          <w:position w:val="-4"/>
          <w:sz w:val="32"/>
          <w:szCs w:val="32"/>
        </w:rPr>
        <w:t>, Organizer: Dalat University - Institute of Science, Education, Culture, Sports and Tourism - Ho Chi Minh City University of Foreign Languages ​​- Information Technology.</w:t>
      </w:r>
    </w:p>
    <w:p w:rsidR="00D4168E" w:rsidRPr="00877A80" w:rsidRDefault="00D4168E" w:rsidP="00877A80">
      <w:pPr>
        <w:pStyle w:val="msolistparagraph0"/>
        <w:numPr>
          <w:ilvl w:val="0"/>
          <w:numId w:val="8"/>
        </w:numPr>
        <w:spacing w:before="60" w:after="60"/>
        <w:ind w:left="360"/>
        <w:jc w:val="both"/>
        <w:rPr>
          <w:rFonts w:ascii="Times New Roman" w:hAnsi="Times New Roman" w:cs="Times New Roman"/>
          <w:i/>
          <w:iCs/>
          <w:spacing w:val="-4"/>
          <w:position w:val="-4"/>
          <w:sz w:val="32"/>
          <w:szCs w:val="32"/>
        </w:rPr>
      </w:pPr>
      <w:r w:rsidRPr="00877A80">
        <w:rPr>
          <w:rFonts w:ascii="Times New Roman" w:hAnsi="Times New Roman" w:cs="Times New Roman"/>
          <w:spacing w:val="-4"/>
          <w:position w:val="-4"/>
          <w:sz w:val="32"/>
          <w:szCs w:val="32"/>
        </w:rPr>
        <w:t>Tran Thi Thanh Thuy (2022), “Studying and following Ho Chi Minh's ideology about the exemplary role of cadres and party members",</w:t>
      </w:r>
      <w:r w:rsidRPr="00877A80">
        <w:rPr>
          <w:rFonts w:ascii="Times New Roman" w:hAnsi="Times New Roman" w:cs="Times New Roman"/>
          <w:i/>
          <w:iCs/>
          <w:spacing w:val="-4"/>
          <w:position w:val="-4"/>
          <w:sz w:val="32"/>
          <w:szCs w:val="32"/>
        </w:rPr>
        <w:t xml:space="preserve"> Political Theory Journal, </w:t>
      </w:r>
      <w:r w:rsidRPr="00877A80">
        <w:rPr>
          <w:rFonts w:ascii="Times New Roman" w:hAnsi="Times New Roman" w:cs="Times New Roman"/>
          <w:spacing w:val="-4"/>
          <w:position w:val="-4"/>
          <w:sz w:val="32"/>
          <w:szCs w:val="32"/>
        </w:rPr>
        <w:t>First quarter issue, ISSN 2525-2582.</w:t>
      </w:r>
    </w:p>
    <w:p w:rsidR="00D4168E" w:rsidRPr="00877A80" w:rsidRDefault="00D4168E" w:rsidP="00877A80">
      <w:pPr>
        <w:pStyle w:val="msolistparagraph0"/>
        <w:numPr>
          <w:ilvl w:val="0"/>
          <w:numId w:val="8"/>
        </w:numPr>
        <w:spacing w:before="60" w:after="60"/>
        <w:ind w:left="360"/>
        <w:jc w:val="both"/>
        <w:rPr>
          <w:rFonts w:ascii="Times New Roman" w:hAnsi="Times New Roman" w:cs="Times New Roman"/>
          <w:i/>
          <w:iCs/>
          <w:spacing w:val="-4"/>
          <w:position w:val="-4"/>
          <w:sz w:val="32"/>
          <w:szCs w:val="32"/>
        </w:rPr>
      </w:pPr>
      <w:r w:rsidRPr="00877A80">
        <w:rPr>
          <w:rFonts w:ascii="Times New Roman" w:hAnsi="Times New Roman" w:cs="Times New Roman"/>
          <w:spacing w:val="-4"/>
          <w:position w:val="-4"/>
          <w:sz w:val="32"/>
          <w:szCs w:val="32"/>
        </w:rPr>
        <w:t xml:space="preserve">Tran Thi Thanh Thuy (2022), “The style that sets Ho Chi Minh's example with work building an exemplary style for current cadres and party members", </w:t>
      </w:r>
      <w:r w:rsidRPr="00877A80">
        <w:rPr>
          <w:rFonts w:ascii="Times New Roman" w:hAnsi="Times New Roman" w:cs="Times New Roman"/>
          <w:i/>
          <w:iCs/>
          <w:spacing w:val="-4"/>
          <w:position w:val="-4"/>
          <w:sz w:val="32"/>
          <w:szCs w:val="32"/>
        </w:rPr>
        <w:t>Ho Chi Minh Research Journal</w:t>
      </w:r>
      <w:r w:rsidRPr="00877A80">
        <w:rPr>
          <w:rFonts w:ascii="Times New Roman" w:hAnsi="Times New Roman" w:cs="Times New Roman"/>
          <w:spacing w:val="-4"/>
          <w:position w:val="-4"/>
          <w:sz w:val="32"/>
          <w:szCs w:val="32"/>
        </w:rPr>
        <w:t>, No. 1, ISSN 2525-2550.</w:t>
      </w:r>
    </w:p>
    <w:p w:rsidR="00D4168E" w:rsidRPr="00877A80" w:rsidRDefault="00D4168E" w:rsidP="00877A80">
      <w:pPr>
        <w:pStyle w:val="msolistparagraph0"/>
        <w:numPr>
          <w:ilvl w:val="0"/>
          <w:numId w:val="8"/>
        </w:numPr>
        <w:spacing w:before="60" w:after="60"/>
        <w:ind w:left="360"/>
        <w:jc w:val="both"/>
        <w:rPr>
          <w:rFonts w:ascii="Times New Roman" w:hAnsi="Times New Roman" w:cs="Times New Roman"/>
          <w:spacing w:val="-4"/>
          <w:position w:val="-4"/>
          <w:sz w:val="32"/>
          <w:szCs w:val="32"/>
        </w:rPr>
      </w:pPr>
      <w:r w:rsidRPr="00877A80">
        <w:rPr>
          <w:rFonts w:ascii="Times New Roman" w:hAnsi="Times New Roman" w:cs="Times New Roman"/>
          <w:spacing w:val="-4"/>
          <w:position w:val="-4"/>
          <w:sz w:val="32"/>
          <w:szCs w:val="32"/>
        </w:rPr>
        <w:t xml:space="preserve">Tran Thi Thanh Thuy (2023), “Building behavioural styles of officials and party members in Thai Nguyen province in Ho Chi Minh style", </w:t>
      </w:r>
      <w:r w:rsidRPr="00877A80">
        <w:rPr>
          <w:rFonts w:ascii="Times New Roman" w:hAnsi="Times New Roman" w:cs="Times New Roman"/>
          <w:i/>
          <w:iCs/>
          <w:spacing w:val="-4"/>
          <w:position w:val="-4"/>
          <w:sz w:val="32"/>
          <w:szCs w:val="32"/>
        </w:rPr>
        <w:t xml:space="preserve">Ho Chi Minh Research Journal, </w:t>
      </w:r>
      <w:r w:rsidRPr="00877A80">
        <w:rPr>
          <w:rFonts w:ascii="Times New Roman" w:hAnsi="Times New Roman" w:cs="Times New Roman"/>
          <w:spacing w:val="-4"/>
          <w:position w:val="-4"/>
          <w:sz w:val="32"/>
          <w:szCs w:val="32"/>
        </w:rPr>
        <w:t>No. 58 (7, 8), ISSN 2525-2550.</w:t>
      </w:r>
    </w:p>
    <w:p w:rsidR="00D4168E" w:rsidRPr="00877A80" w:rsidRDefault="00D4168E" w:rsidP="00877A80">
      <w:pPr>
        <w:pStyle w:val="msolistparagraph0"/>
        <w:numPr>
          <w:ilvl w:val="0"/>
          <w:numId w:val="8"/>
        </w:numPr>
        <w:spacing w:before="60" w:after="60"/>
        <w:ind w:left="360"/>
        <w:jc w:val="both"/>
        <w:rPr>
          <w:rFonts w:ascii="Times New Roman" w:hAnsi="Times New Roman" w:cs="Times New Roman"/>
          <w:spacing w:val="-4"/>
          <w:position w:val="-4"/>
          <w:sz w:val="32"/>
          <w:szCs w:val="32"/>
        </w:rPr>
      </w:pPr>
      <w:r w:rsidRPr="00877A80">
        <w:rPr>
          <w:rFonts w:ascii="Times New Roman" w:hAnsi="Times New Roman" w:cs="Times New Roman"/>
          <w:spacing w:val="-4"/>
          <w:position w:val="-4"/>
          <w:sz w:val="32"/>
          <w:szCs w:val="32"/>
        </w:rPr>
        <w:t>Tran Thi Thanh Thuy (2023), “President Ho Chi Minh's instructions on setting an example, setting an example and imitating the example of officials and party members and implementation solutions”,</w:t>
      </w:r>
      <w:r w:rsidRPr="00877A80">
        <w:rPr>
          <w:rFonts w:ascii="Times New Roman" w:hAnsi="Times New Roman" w:cs="Times New Roman"/>
          <w:i/>
          <w:iCs/>
          <w:spacing w:val="-4"/>
          <w:position w:val="-4"/>
          <w:sz w:val="32"/>
          <w:szCs w:val="32"/>
        </w:rPr>
        <w:t xml:space="preserve"> Political Theory Online Journal, </w:t>
      </w:r>
      <w:r w:rsidRPr="00877A80">
        <w:rPr>
          <w:rFonts w:ascii="Times New Roman" w:hAnsi="Times New Roman" w:cs="Times New Roman"/>
          <w:spacing w:val="-4"/>
          <w:position w:val="-4"/>
          <w:sz w:val="32"/>
          <w:szCs w:val="32"/>
        </w:rPr>
        <w:t>December, ISSN 2525-2607.</w:t>
      </w:r>
    </w:p>
    <w:p w:rsidR="00D4168E" w:rsidRPr="00877A80" w:rsidRDefault="00D4168E" w:rsidP="00877A80">
      <w:pPr>
        <w:spacing w:line="264" w:lineRule="auto"/>
        <w:jc w:val="center"/>
        <w:rPr>
          <w:b/>
          <w:bCs/>
          <w:sz w:val="32"/>
          <w:szCs w:val="32"/>
        </w:rPr>
      </w:pPr>
    </w:p>
    <w:sectPr w:rsidR="00D4168E" w:rsidRPr="00877A80" w:rsidSect="00C16645">
      <w:headerReference w:type="default" r:id="rId11"/>
      <w:pgSz w:w="11907" w:h="16840" w:code="9"/>
      <w:pgMar w:top="1134" w:right="1134" w:bottom="1134" w:left="1134" w:header="624" w:footer="624"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1F7A" w:rsidRDefault="00681F7A" w:rsidP="007C3EE4">
      <w:r>
        <w:separator/>
      </w:r>
    </w:p>
  </w:endnote>
  <w:endnote w:type="continuationSeparator" w:id="0">
    <w:p w:rsidR="00681F7A" w:rsidRDefault="00681F7A" w:rsidP="007C3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20002A87" w:usb1="80000000" w:usb2="00000008" w:usb3="00000000" w:csb0="000001FF" w:csb1="00000000"/>
  </w:font>
  <w:font w:name="Arial">
    <w:panose1 w:val="020B0604020202020204"/>
    <w:charset w:val="A3"/>
    <w:family w:val="swiss"/>
    <w:pitch w:val="variable"/>
    <w:sig w:usb0="20002A87" w:usb1="80000000" w:usb2="00000008" w:usb3="00000000" w:csb0="000001F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Calibri Light">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A3"/>
    <w:family w:val="swiss"/>
    <w:pitch w:val="variable"/>
    <w:sig w:usb0="E10002FF" w:usb1="4000ACFF" w:usb2="00000009" w:usb3="00000000" w:csb0="0000019F" w:csb1="00000000"/>
  </w:font>
  <w:font w:name="Tahoma">
    <w:panose1 w:val="020B0604030504040204"/>
    <w:charset w:val="A3"/>
    <w:family w:val="swiss"/>
    <w:pitch w:val="variable"/>
    <w:sig w:usb0="21002A87" w:usb1="80000000" w:usb2="00000008"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A3"/>
    <w:family w:val="roman"/>
    <w:pitch w:val="variable"/>
    <w:sig w:usb0="E00002FF" w:usb1="400004FF" w:usb2="00000000" w:usb3="00000000" w:csb0="0000019F" w:csb1="00000000"/>
  </w:font>
  <w:font w:name="Verdana">
    <w:panose1 w:val="020B0604030504040204"/>
    <w:charset w:val="A3"/>
    <w:family w:val="swiss"/>
    <w:pitch w:val="variable"/>
    <w:sig w:usb0="20000287" w:usb1="00000000" w:usb2="00000000" w:usb3="00000000" w:csb0="0000019F" w:csb1="00000000"/>
  </w:font>
  <w:font w:name="Segoe UI">
    <w:panose1 w:val="020B0502040204020203"/>
    <w:charset w:val="A3"/>
    <w:family w:val="swiss"/>
    <w:pitch w:val="variable"/>
    <w:sig w:usb0="E10022FF" w:usb1="C000E47F" w:usb2="00000029" w:usb3="00000000" w:csb0="000001DF" w:csb1="00000000"/>
  </w:font>
  <w:font w:name="NimbusRomNo9L-Regu">
    <w:altName w:val="Times New Roman"/>
    <w:panose1 w:val="00000000000000000000"/>
    <w:charset w:val="00"/>
    <w:family w:val="roman"/>
    <w:notTrueType/>
    <w:pitch w:val="default"/>
    <w:sig w:usb0="00000003" w:usb1="00000000" w:usb2="00000000" w:usb3="00000000" w:csb0="00000001" w:csb1="00000000"/>
  </w:font>
  <w:font w:name="DejaVuSans">
    <w:altName w:val="Times New Roman"/>
    <w:panose1 w:val="00000000000000000000"/>
    <w:charset w:val="00"/>
    <w:family w:val="roman"/>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VnAvantH">
    <w:panose1 w:val="020B7200000000000000"/>
    <w:charset w:val="00"/>
    <w:family w:val="swiss"/>
    <w:pitch w:val="variable"/>
    <w:sig w:usb0="00000003" w:usb1="00000000" w:usb2="00000000" w:usb3="00000000" w:csb0="00000001" w:csb1="00000000"/>
  </w:font>
  <w:font w:name="Times New Roman Bold Italic">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1F7A" w:rsidRDefault="00681F7A" w:rsidP="007C3EE4">
      <w:r>
        <w:separator/>
      </w:r>
    </w:p>
  </w:footnote>
  <w:footnote w:type="continuationSeparator" w:id="0">
    <w:p w:rsidR="00681F7A" w:rsidRDefault="00681F7A" w:rsidP="007C3E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68E" w:rsidRPr="00C16645" w:rsidRDefault="00D4168E">
    <w:pPr>
      <w:pStyle w:val="Header"/>
      <w:jc w:val="center"/>
      <w:rPr>
        <w:rFonts w:ascii="Times New Roman" w:hAnsi="Times New Roman" w:cs="Times New Roman"/>
      </w:rPr>
    </w:pPr>
    <w:r w:rsidRPr="00C16645">
      <w:rPr>
        <w:rFonts w:ascii="Times New Roman" w:hAnsi="Times New Roman" w:cs="Times New Roman"/>
      </w:rPr>
      <w:fldChar w:fldCharType="begin"/>
    </w:r>
    <w:r w:rsidRPr="00C16645">
      <w:rPr>
        <w:rFonts w:ascii="Times New Roman" w:hAnsi="Times New Roman" w:cs="Times New Roman"/>
      </w:rPr>
      <w:instrText xml:space="preserve"> PAGE   \* MERGEFORMAT </w:instrText>
    </w:r>
    <w:r w:rsidRPr="00C16645">
      <w:rPr>
        <w:rFonts w:ascii="Times New Roman" w:hAnsi="Times New Roman" w:cs="Times New Roman"/>
      </w:rPr>
      <w:fldChar w:fldCharType="separate"/>
    </w:r>
    <w:r w:rsidR="00877A80">
      <w:rPr>
        <w:rFonts w:ascii="Times New Roman" w:hAnsi="Times New Roman" w:cs="Times New Roman"/>
        <w:noProof/>
      </w:rPr>
      <w:t>13</w:t>
    </w:r>
    <w:r w:rsidRPr="00C16645">
      <w:rPr>
        <w:rFonts w:ascii="Times New Roman" w:hAnsi="Times New Roman" w:cs="Times New Roman"/>
      </w:rPr>
      <w:fldChar w:fldCharType="end"/>
    </w:r>
  </w:p>
  <w:p w:rsidR="00D4168E" w:rsidRPr="003620BC" w:rsidRDefault="00D4168E">
    <w:pPr>
      <w:pStyle w:val="Header"/>
      <w:rPr>
        <w:rFonts w:ascii="Times New Roman" w:hAnsi="Times New Roman" w:cs="Times New Roman"/>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A80" w:rsidRPr="00877A80" w:rsidRDefault="00877A80" w:rsidP="00877A8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F1CAC"/>
    <w:multiLevelType w:val="multilevel"/>
    <w:tmpl w:val="46EE801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11B412F"/>
    <w:multiLevelType w:val="hybridMultilevel"/>
    <w:tmpl w:val="B6DC8D0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nsid w:val="305B4BCF"/>
    <w:multiLevelType w:val="hybridMultilevel"/>
    <w:tmpl w:val="F5DA3E14"/>
    <w:lvl w:ilvl="0" w:tplc="76FC362E">
      <w:start w:val="1"/>
      <w:numFmt w:val="decimal"/>
      <w:lvlText w:val="%1."/>
      <w:lvlJc w:val="left"/>
      <w:pPr>
        <w:ind w:left="780" w:hanging="4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3F3048C4"/>
    <w:multiLevelType w:val="hybridMultilevel"/>
    <w:tmpl w:val="E9A03D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657C17AF"/>
    <w:multiLevelType w:val="hybridMultilevel"/>
    <w:tmpl w:val="CDB2B312"/>
    <w:lvl w:ilvl="0" w:tplc="60D682D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6CB07BF7"/>
    <w:multiLevelType w:val="multilevel"/>
    <w:tmpl w:val="13E0EA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75DE192E"/>
    <w:multiLevelType w:val="hybridMultilevel"/>
    <w:tmpl w:val="423097FC"/>
    <w:lvl w:ilvl="0" w:tplc="0409000F">
      <w:start w:val="1"/>
      <w:numFmt w:val="decimal"/>
      <w:lvlText w:val="%1."/>
      <w:lvlJc w:val="left"/>
      <w:pPr>
        <w:ind w:left="720" w:hanging="360"/>
      </w:pPr>
      <w:rPr>
        <w:rFonts w:hint="default"/>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7CE70D12"/>
    <w:multiLevelType w:val="multilevel"/>
    <w:tmpl w:val="1FFC5040"/>
    <w:lvl w:ilvl="0">
      <w:start w:val="1"/>
      <w:numFmt w:val="decimal"/>
      <w:lvlText w:val="%1."/>
      <w:lvlJc w:val="left"/>
      <w:pPr>
        <w:ind w:left="375" w:hanging="375"/>
      </w:pPr>
      <w:rPr>
        <w:rFonts w:hint="default"/>
      </w:rPr>
    </w:lvl>
    <w:lvl w:ilvl="1">
      <w:start w:val="1"/>
      <w:numFmt w:val="decimal"/>
      <w:lvlText w:val="%1.%2."/>
      <w:lvlJc w:val="left"/>
      <w:pPr>
        <w:ind w:left="795" w:hanging="375"/>
      </w:pPr>
      <w:rPr>
        <w:rFonts w:hint="default"/>
        <w:sz w:val="20"/>
        <w:szCs w:val="20"/>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4800" w:hanging="1440"/>
      </w:pPr>
      <w:rPr>
        <w:rFonts w:hint="default"/>
      </w:rPr>
    </w:lvl>
  </w:abstractNum>
  <w:num w:numId="1">
    <w:abstractNumId w:val="0"/>
  </w:num>
  <w:num w:numId="2">
    <w:abstractNumId w:val="7"/>
  </w:num>
  <w:num w:numId="3">
    <w:abstractNumId w:val="3"/>
  </w:num>
  <w:num w:numId="4">
    <w:abstractNumId w:val="2"/>
  </w:num>
  <w:num w:numId="5">
    <w:abstractNumId w:val="1"/>
  </w:num>
  <w:num w:numId="6">
    <w:abstractNumId w:val="5"/>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embedSystemFonts/>
  <w:doNotTrackMoves/>
  <w:defaultTabStop w:val="720"/>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67F1"/>
    <w:rsid w:val="0000161F"/>
    <w:rsid w:val="00005291"/>
    <w:rsid w:val="00007A09"/>
    <w:rsid w:val="000136DB"/>
    <w:rsid w:val="0001746B"/>
    <w:rsid w:val="00031F47"/>
    <w:rsid w:val="00036842"/>
    <w:rsid w:val="00040273"/>
    <w:rsid w:val="00040A9A"/>
    <w:rsid w:val="000424A6"/>
    <w:rsid w:val="00047847"/>
    <w:rsid w:val="00050688"/>
    <w:rsid w:val="00052DD8"/>
    <w:rsid w:val="0005324A"/>
    <w:rsid w:val="00054B58"/>
    <w:rsid w:val="00054DA3"/>
    <w:rsid w:val="000574AA"/>
    <w:rsid w:val="00057862"/>
    <w:rsid w:val="000578C9"/>
    <w:rsid w:val="00064141"/>
    <w:rsid w:val="000677CE"/>
    <w:rsid w:val="00071B4D"/>
    <w:rsid w:val="00072C20"/>
    <w:rsid w:val="00080C0F"/>
    <w:rsid w:val="00081CC5"/>
    <w:rsid w:val="0008354A"/>
    <w:rsid w:val="0008530C"/>
    <w:rsid w:val="00085978"/>
    <w:rsid w:val="00096D0E"/>
    <w:rsid w:val="000A13FE"/>
    <w:rsid w:val="000A5676"/>
    <w:rsid w:val="000B4B00"/>
    <w:rsid w:val="000C458D"/>
    <w:rsid w:val="000C5CB3"/>
    <w:rsid w:val="000D131B"/>
    <w:rsid w:val="000D626B"/>
    <w:rsid w:val="000D62AF"/>
    <w:rsid w:val="000D69B2"/>
    <w:rsid w:val="000E2EFE"/>
    <w:rsid w:val="000E5A5E"/>
    <w:rsid w:val="000E6772"/>
    <w:rsid w:val="000F03F9"/>
    <w:rsid w:val="000F1D38"/>
    <w:rsid w:val="000F2DFD"/>
    <w:rsid w:val="000F41A7"/>
    <w:rsid w:val="00105D5E"/>
    <w:rsid w:val="00110EC8"/>
    <w:rsid w:val="00111C2F"/>
    <w:rsid w:val="00114C6B"/>
    <w:rsid w:val="00115140"/>
    <w:rsid w:val="001241C1"/>
    <w:rsid w:val="00124246"/>
    <w:rsid w:val="0013098E"/>
    <w:rsid w:val="00131FBE"/>
    <w:rsid w:val="00135202"/>
    <w:rsid w:val="00137C03"/>
    <w:rsid w:val="00140B66"/>
    <w:rsid w:val="00145D53"/>
    <w:rsid w:val="00147A72"/>
    <w:rsid w:val="001510D8"/>
    <w:rsid w:val="00151F2A"/>
    <w:rsid w:val="00153F1F"/>
    <w:rsid w:val="00160365"/>
    <w:rsid w:val="00160B61"/>
    <w:rsid w:val="00162283"/>
    <w:rsid w:val="00163EB1"/>
    <w:rsid w:val="001653A0"/>
    <w:rsid w:val="00166AE1"/>
    <w:rsid w:val="00172115"/>
    <w:rsid w:val="0017485A"/>
    <w:rsid w:val="00182C1F"/>
    <w:rsid w:val="00182D5F"/>
    <w:rsid w:val="00183300"/>
    <w:rsid w:val="001867BA"/>
    <w:rsid w:val="001930E5"/>
    <w:rsid w:val="00194E6E"/>
    <w:rsid w:val="00197506"/>
    <w:rsid w:val="001A12D9"/>
    <w:rsid w:val="001A1C62"/>
    <w:rsid w:val="001A28BB"/>
    <w:rsid w:val="001A457C"/>
    <w:rsid w:val="001A53F4"/>
    <w:rsid w:val="001B1443"/>
    <w:rsid w:val="001B14A8"/>
    <w:rsid w:val="001B34FB"/>
    <w:rsid w:val="001C73B1"/>
    <w:rsid w:val="001C74D4"/>
    <w:rsid w:val="001D09EC"/>
    <w:rsid w:val="001D4F37"/>
    <w:rsid w:val="001E00CC"/>
    <w:rsid w:val="001E1101"/>
    <w:rsid w:val="001E2452"/>
    <w:rsid w:val="001F24B5"/>
    <w:rsid w:val="001F2DD4"/>
    <w:rsid w:val="001F3046"/>
    <w:rsid w:val="001F40DF"/>
    <w:rsid w:val="00200F05"/>
    <w:rsid w:val="0020109B"/>
    <w:rsid w:val="002039BF"/>
    <w:rsid w:val="00203A28"/>
    <w:rsid w:val="00203AA9"/>
    <w:rsid w:val="0020699E"/>
    <w:rsid w:val="002108B7"/>
    <w:rsid w:val="00214905"/>
    <w:rsid w:val="002159CB"/>
    <w:rsid w:val="002163D3"/>
    <w:rsid w:val="0022091C"/>
    <w:rsid w:val="0022175D"/>
    <w:rsid w:val="002232E8"/>
    <w:rsid w:val="00225389"/>
    <w:rsid w:val="00236A2E"/>
    <w:rsid w:val="0024030B"/>
    <w:rsid w:val="0024071A"/>
    <w:rsid w:val="00241B1F"/>
    <w:rsid w:val="0024327F"/>
    <w:rsid w:val="00246E17"/>
    <w:rsid w:val="00251E0E"/>
    <w:rsid w:val="00257F44"/>
    <w:rsid w:val="002655A7"/>
    <w:rsid w:val="002703EF"/>
    <w:rsid w:val="00271591"/>
    <w:rsid w:val="00271F46"/>
    <w:rsid w:val="002765B8"/>
    <w:rsid w:val="0028073C"/>
    <w:rsid w:val="0028356E"/>
    <w:rsid w:val="002840BC"/>
    <w:rsid w:val="00290886"/>
    <w:rsid w:val="0029417D"/>
    <w:rsid w:val="002A26E8"/>
    <w:rsid w:val="002A6EA1"/>
    <w:rsid w:val="002C0403"/>
    <w:rsid w:val="002C366A"/>
    <w:rsid w:val="002C46BB"/>
    <w:rsid w:val="002C4898"/>
    <w:rsid w:val="002C51CD"/>
    <w:rsid w:val="002C6580"/>
    <w:rsid w:val="002D08F9"/>
    <w:rsid w:val="002D66CA"/>
    <w:rsid w:val="002F488C"/>
    <w:rsid w:val="002F4BF2"/>
    <w:rsid w:val="002F533C"/>
    <w:rsid w:val="0030296B"/>
    <w:rsid w:val="00312A6E"/>
    <w:rsid w:val="00312C8C"/>
    <w:rsid w:val="00313765"/>
    <w:rsid w:val="003139E0"/>
    <w:rsid w:val="003150D4"/>
    <w:rsid w:val="003205CC"/>
    <w:rsid w:val="00320726"/>
    <w:rsid w:val="0032234D"/>
    <w:rsid w:val="00323CCF"/>
    <w:rsid w:val="003252EE"/>
    <w:rsid w:val="00332F6C"/>
    <w:rsid w:val="003341D0"/>
    <w:rsid w:val="00337CC1"/>
    <w:rsid w:val="003428A4"/>
    <w:rsid w:val="00344D5A"/>
    <w:rsid w:val="00345A93"/>
    <w:rsid w:val="00346909"/>
    <w:rsid w:val="0035286F"/>
    <w:rsid w:val="0035788B"/>
    <w:rsid w:val="003620BC"/>
    <w:rsid w:val="00363D75"/>
    <w:rsid w:val="00366991"/>
    <w:rsid w:val="00367553"/>
    <w:rsid w:val="00373528"/>
    <w:rsid w:val="00373768"/>
    <w:rsid w:val="00373EBA"/>
    <w:rsid w:val="00377B3E"/>
    <w:rsid w:val="003909C3"/>
    <w:rsid w:val="00392C5F"/>
    <w:rsid w:val="003A486C"/>
    <w:rsid w:val="003A795D"/>
    <w:rsid w:val="003B1BFF"/>
    <w:rsid w:val="003B2E47"/>
    <w:rsid w:val="003B34BA"/>
    <w:rsid w:val="003B7384"/>
    <w:rsid w:val="003C3B16"/>
    <w:rsid w:val="003C73AE"/>
    <w:rsid w:val="003D0B3B"/>
    <w:rsid w:val="003D242C"/>
    <w:rsid w:val="003D2451"/>
    <w:rsid w:val="003D2AF4"/>
    <w:rsid w:val="003D3A16"/>
    <w:rsid w:val="003D50D3"/>
    <w:rsid w:val="003D7290"/>
    <w:rsid w:val="003E2C68"/>
    <w:rsid w:val="003E3B5A"/>
    <w:rsid w:val="003F0CD4"/>
    <w:rsid w:val="003F26FA"/>
    <w:rsid w:val="003F3519"/>
    <w:rsid w:val="003F5572"/>
    <w:rsid w:val="004027C9"/>
    <w:rsid w:val="00406287"/>
    <w:rsid w:val="00406965"/>
    <w:rsid w:val="0043114D"/>
    <w:rsid w:val="00440223"/>
    <w:rsid w:val="00441520"/>
    <w:rsid w:val="00442FD2"/>
    <w:rsid w:val="00456827"/>
    <w:rsid w:val="00460A70"/>
    <w:rsid w:val="00461455"/>
    <w:rsid w:val="004616BB"/>
    <w:rsid w:val="00476457"/>
    <w:rsid w:val="004776CE"/>
    <w:rsid w:val="00482196"/>
    <w:rsid w:val="004839A2"/>
    <w:rsid w:val="00487A27"/>
    <w:rsid w:val="00491992"/>
    <w:rsid w:val="00494C14"/>
    <w:rsid w:val="00495549"/>
    <w:rsid w:val="004A1C42"/>
    <w:rsid w:val="004A2453"/>
    <w:rsid w:val="004B0C2A"/>
    <w:rsid w:val="004B23A5"/>
    <w:rsid w:val="004B5F8C"/>
    <w:rsid w:val="004C5A17"/>
    <w:rsid w:val="004C6771"/>
    <w:rsid w:val="004D23DF"/>
    <w:rsid w:val="004D44FD"/>
    <w:rsid w:val="004E0535"/>
    <w:rsid w:val="004E2543"/>
    <w:rsid w:val="004E36BA"/>
    <w:rsid w:val="004E64D0"/>
    <w:rsid w:val="004E77FD"/>
    <w:rsid w:val="004E786C"/>
    <w:rsid w:val="004F1C0C"/>
    <w:rsid w:val="004F3CFB"/>
    <w:rsid w:val="00500DC8"/>
    <w:rsid w:val="00503BB5"/>
    <w:rsid w:val="00506968"/>
    <w:rsid w:val="005101FB"/>
    <w:rsid w:val="00512102"/>
    <w:rsid w:val="005242F1"/>
    <w:rsid w:val="00525779"/>
    <w:rsid w:val="00527CCC"/>
    <w:rsid w:val="005306B1"/>
    <w:rsid w:val="00530E4E"/>
    <w:rsid w:val="00532CC9"/>
    <w:rsid w:val="00533310"/>
    <w:rsid w:val="0053542B"/>
    <w:rsid w:val="00536173"/>
    <w:rsid w:val="005407C0"/>
    <w:rsid w:val="00544D27"/>
    <w:rsid w:val="00544D7E"/>
    <w:rsid w:val="00550C24"/>
    <w:rsid w:val="00552231"/>
    <w:rsid w:val="00557383"/>
    <w:rsid w:val="00557E04"/>
    <w:rsid w:val="0056187B"/>
    <w:rsid w:val="0056534C"/>
    <w:rsid w:val="00566474"/>
    <w:rsid w:val="00574087"/>
    <w:rsid w:val="00576B03"/>
    <w:rsid w:val="00583FC0"/>
    <w:rsid w:val="00585C10"/>
    <w:rsid w:val="005906B1"/>
    <w:rsid w:val="0059542F"/>
    <w:rsid w:val="00595A26"/>
    <w:rsid w:val="005966F1"/>
    <w:rsid w:val="005972E6"/>
    <w:rsid w:val="005A11C7"/>
    <w:rsid w:val="005A53B2"/>
    <w:rsid w:val="005C1CF7"/>
    <w:rsid w:val="005C4670"/>
    <w:rsid w:val="005C564E"/>
    <w:rsid w:val="005C67F3"/>
    <w:rsid w:val="005D3A82"/>
    <w:rsid w:val="005D5968"/>
    <w:rsid w:val="005D6407"/>
    <w:rsid w:val="005E4D15"/>
    <w:rsid w:val="005E5A68"/>
    <w:rsid w:val="005E77FB"/>
    <w:rsid w:val="005F07ED"/>
    <w:rsid w:val="005F10BB"/>
    <w:rsid w:val="005F17EF"/>
    <w:rsid w:val="005F1B02"/>
    <w:rsid w:val="005F57E1"/>
    <w:rsid w:val="006003CF"/>
    <w:rsid w:val="006040E5"/>
    <w:rsid w:val="00605632"/>
    <w:rsid w:val="00610D9F"/>
    <w:rsid w:val="00614252"/>
    <w:rsid w:val="0061638D"/>
    <w:rsid w:val="006212CE"/>
    <w:rsid w:val="006245BD"/>
    <w:rsid w:val="00624C6C"/>
    <w:rsid w:val="00625A66"/>
    <w:rsid w:val="0062709C"/>
    <w:rsid w:val="006327CB"/>
    <w:rsid w:val="006333CA"/>
    <w:rsid w:val="00634031"/>
    <w:rsid w:val="00634292"/>
    <w:rsid w:val="00635688"/>
    <w:rsid w:val="00645081"/>
    <w:rsid w:val="006457ED"/>
    <w:rsid w:val="00646D4C"/>
    <w:rsid w:val="006735EF"/>
    <w:rsid w:val="00675FC2"/>
    <w:rsid w:val="00681F7A"/>
    <w:rsid w:val="00684444"/>
    <w:rsid w:val="00684F2B"/>
    <w:rsid w:val="00690C4E"/>
    <w:rsid w:val="00692017"/>
    <w:rsid w:val="006928BB"/>
    <w:rsid w:val="0069697A"/>
    <w:rsid w:val="00697377"/>
    <w:rsid w:val="006A0CD7"/>
    <w:rsid w:val="006A10DE"/>
    <w:rsid w:val="006A2028"/>
    <w:rsid w:val="006B184D"/>
    <w:rsid w:val="006B1928"/>
    <w:rsid w:val="006B2CAC"/>
    <w:rsid w:val="006C7BA6"/>
    <w:rsid w:val="006D0302"/>
    <w:rsid w:val="006D5C19"/>
    <w:rsid w:val="006D6C5C"/>
    <w:rsid w:val="006D7792"/>
    <w:rsid w:val="006E1F31"/>
    <w:rsid w:val="006E381F"/>
    <w:rsid w:val="006F2465"/>
    <w:rsid w:val="006F2C06"/>
    <w:rsid w:val="00703583"/>
    <w:rsid w:val="0070443D"/>
    <w:rsid w:val="00707EA3"/>
    <w:rsid w:val="007119C0"/>
    <w:rsid w:val="007135EB"/>
    <w:rsid w:val="0071606D"/>
    <w:rsid w:val="00720BA4"/>
    <w:rsid w:val="00726D1B"/>
    <w:rsid w:val="0072770D"/>
    <w:rsid w:val="007313AD"/>
    <w:rsid w:val="007435C4"/>
    <w:rsid w:val="00743D76"/>
    <w:rsid w:val="00747881"/>
    <w:rsid w:val="00750A03"/>
    <w:rsid w:val="007519DE"/>
    <w:rsid w:val="00752887"/>
    <w:rsid w:val="00752F15"/>
    <w:rsid w:val="00761BCD"/>
    <w:rsid w:val="0076420E"/>
    <w:rsid w:val="0076741A"/>
    <w:rsid w:val="00770AA8"/>
    <w:rsid w:val="00771136"/>
    <w:rsid w:val="00774CCE"/>
    <w:rsid w:val="007751E0"/>
    <w:rsid w:val="00775C6F"/>
    <w:rsid w:val="00777036"/>
    <w:rsid w:val="00780EDB"/>
    <w:rsid w:val="007817FB"/>
    <w:rsid w:val="007826D2"/>
    <w:rsid w:val="00790AFA"/>
    <w:rsid w:val="007A1EE7"/>
    <w:rsid w:val="007A2970"/>
    <w:rsid w:val="007A5136"/>
    <w:rsid w:val="007B0817"/>
    <w:rsid w:val="007B0DC0"/>
    <w:rsid w:val="007B5BCA"/>
    <w:rsid w:val="007C3199"/>
    <w:rsid w:val="007C3A82"/>
    <w:rsid w:val="007C3EE4"/>
    <w:rsid w:val="007C5F5B"/>
    <w:rsid w:val="007C71F3"/>
    <w:rsid w:val="007C7D59"/>
    <w:rsid w:val="007D2542"/>
    <w:rsid w:val="007D36DE"/>
    <w:rsid w:val="007D72C9"/>
    <w:rsid w:val="007D793B"/>
    <w:rsid w:val="007D7B5B"/>
    <w:rsid w:val="007E1D8C"/>
    <w:rsid w:val="007E2665"/>
    <w:rsid w:val="007E5BCD"/>
    <w:rsid w:val="007E6118"/>
    <w:rsid w:val="007F0163"/>
    <w:rsid w:val="007F0F23"/>
    <w:rsid w:val="007F4521"/>
    <w:rsid w:val="0080028F"/>
    <w:rsid w:val="008037D1"/>
    <w:rsid w:val="00804E8C"/>
    <w:rsid w:val="00806A67"/>
    <w:rsid w:val="00813EEB"/>
    <w:rsid w:val="00814C46"/>
    <w:rsid w:val="00814FD0"/>
    <w:rsid w:val="008203B2"/>
    <w:rsid w:val="008246CC"/>
    <w:rsid w:val="00824E4B"/>
    <w:rsid w:val="00826C95"/>
    <w:rsid w:val="008305D5"/>
    <w:rsid w:val="0083174D"/>
    <w:rsid w:val="008413C9"/>
    <w:rsid w:val="00850616"/>
    <w:rsid w:val="0085256C"/>
    <w:rsid w:val="00853BF9"/>
    <w:rsid w:val="008607D8"/>
    <w:rsid w:val="00861729"/>
    <w:rsid w:val="00862F5B"/>
    <w:rsid w:val="0086378C"/>
    <w:rsid w:val="0086420A"/>
    <w:rsid w:val="00875317"/>
    <w:rsid w:val="00877655"/>
    <w:rsid w:val="00877A80"/>
    <w:rsid w:val="00880C51"/>
    <w:rsid w:val="00882DF2"/>
    <w:rsid w:val="00890794"/>
    <w:rsid w:val="008908CF"/>
    <w:rsid w:val="00890BED"/>
    <w:rsid w:val="008919E4"/>
    <w:rsid w:val="00897F3B"/>
    <w:rsid w:val="008A4973"/>
    <w:rsid w:val="008A7C7E"/>
    <w:rsid w:val="008B033D"/>
    <w:rsid w:val="008B2120"/>
    <w:rsid w:val="008B3B21"/>
    <w:rsid w:val="008B482A"/>
    <w:rsid w:val="008C479A"/>
    <w:rsid w:val="008C4E82"/>
    <w:rsid w:val="008C65CD"/>
    <w:rsid w:val="008C6A52"/>
    <w:rsid w:val="008D0CDC"/>
    <w:rsid w:val="008D2607"/>
    <w:rsid w:val="008D49AD"/>
    <w:rsid w:val="008D5F13"/>
    <w:rsid w:val="008D64D6"/>
    <w:rsid w:val="008D6B7A"/>
    <w:rsid w:val="008E326D"/>
    <w:rsid w:val="008E7BAA"/>
    <w:rsid w:val="008F0E6F"/>
    <w:rsid w:val="008F2468"/>
    <w:rsid w:val="008F290C"/>
    <w:rsid w:val="008F2CB9"/>
    <w:rsid w:val="008F54A9"/>
    <w:rsid w:val="00900D8B"/>
    <w:rsid w:val="0090632A"/>
    <w:rsid w:val="0090730F"/>
    <w:rsid w:val="009117E6"/>
    <w:rsid w:val="00911F83"/>
    <w:rsid w:val="00912CF5"/>
    <w:rsid w:val="00913DCB"/>
    <w:rsid w:val="0091439E"/>
    <w:rsid w:val="00914D36"/>
    <w:rsid w:val="009207ED"/>
    <w:rsid w:val="009223A2"/>
    <w:rsid w:val="00935C90"/>
    <w:rsid w:val="0094201D"/>
    <w:rsid w:val="00944B53"/>
    <w:rsid w:val="0095429A"/>
    <w:rsid w:val="00961A64"/>
    <w:rsid w:val="00965F1B"/>
    <w:rsid w:val="009710A5"/>
    <w:rsid w:val="00974FC3"/>
    <w:rsid w:val="00977849"/>
    <w:rsid w:val="0098142A"/>
    <w:rsid w:val="00991130"/>
    <w:rsid w:val="00996C6D"/>
    <w:rsid w:val="009A0737"/>
    <w:rsid w:val="009A33B1"/>
    <w:rsid w:val="009A4589"/>
    <w:rsid w:val="009A758C"/>
    <w:rsid w:val="009B2BEC"/>
    <w:rsid w:val="009B43D2"/>
    <w:rsid w:val="009C0202"/>
    <w:rsid w:val="009C2E8B"/>
    <w:rsid w:val="009C41DE"/>
    <w:rsid w:val="009D4526"/>
    <w:rsid w:val="009D4AE5"/>
    <w:rsid w:val="009D598D"/>
    <w:rsid w:val="009D6E19"/>
    <w:rsid w:val="009E1025"/>
    <w:rsid w:val="009E1D05"/>
    <w:rsid w:val="009E29C8"/>
    <w:rsid w:val="009E2E82"/>
    <w:rsid w:val="009E32B8"/>
    <w:rsid w:val="009E456E"/>
    <w:rsid w:val="009E6F84"/>
    <w:rsid w:val="009E7155"/>
    <w:rsid w:val="009E720A"/>
    <w:rsid w:val="009F1DAD"/>
    <w:rsid w:val="009F5344"/>
    <w:rsid w:val="009F7923"/>
    <w:rsid w:val="00A0368E"/>
    <w:rsid w:val="00A0634F"/>
    <w:rsid w:val="00A06566"/>
    <w:rsid w:val="00A07F8D"/>
    <w:rsid w:val="00A1270B"/>
    <w:rsid w:val="00A170ED"/>
    <w:rsid w:val="00A20C78"/>
    <w:rsid w:val="00A33F88"/>
    <w:rsid w:val="00A44AAA"/>
    <w:rsid w:val="00A45A5F"/>
    <w:rsid w:val="00A51BF9"/>
    <w:rsid w:val="00A53A2E"/>
    <w:rsid w:val="00A56C9D"/>
    <w:rsid w:val="00A61514"/>
    <w:rsid w:val="00A6184F"/>
    <w:rsid w:val="00A6273C"/>
    <w:rsid w:val="00A656C3"/>
    <w:rsid w:val="00A67D98"/>
    <w:rsid w:val="00A701A1"/>
    <w:rsid w:val="00A7109A"/>
    <w:rsid w:val="00A7277B"/>
    <w:rsid w:val="00A7495D"/>
    <w:rsid w:val="00A77391"/>
    <w:rsid w:val="00A80A2F"/>
    <w:rsid w:val="00A83A37"/>
    <w:rsid w:val="00A842EA"/>
    <w:rsid w:val="00A84875"/>
    <w:rsid w:val="00A90F6E"/>
    <w:rsid w:val="00A92D97"/>
    <w:rsid w:val="00AA219F"/>
    <w:rsid w:val="00AA7305"/>
    <w:rsid w:val="00AB54BA"/>
    <w:rsid w:val="00AC1326"/>
    <w:rsid w:val="00AD2141"/>
    <w:rsid w:val="00AE02D5"/>
    <w:rsid w:val="00AE2347"/>
    <w:rsid w:val="00AE4ADF"/>
    <w:rsid w:val="00AF2F58"/>
    <w:rsid w:val="00AF520C"/>
    <w:rsid w:val="00AF6FE6"/>
    <w:rsid w:val="00B02770"/>
    <w:rsid w:val="00B02C11"/>
    <w:rsid w:val="00B02DCC"/>
    <w:rsid w:val="00B3088C"/>
    <w:rsid w:val="00B33CE7"/>
    <w:rsid w:val="00B35D7E"/>
    <w:rsid w:val="00B4144F"/>
    <w:rsid w:val="00B47836"/>
    <w:rsid w:val="00B5135A"/>
    <w:rsid w:val="00B5617E"/>
    <w:rsid w:val="00B756A3"/>
    <w:rsid w:val="00B82023"/>
    <w:rsid w:val="00B8253E"/>
    <w:rsid w:val="00B8538A"/>
    <w:rsid w:val="00B905C1"/>
    <w:rsid w:val="00B93B95"/>
    <w:rsid w:val="00BB14BD"/>
    <w:rsid w:val="00BB33F8"/>
    <w:rsid w:val="00BB47F3"/>
    <w:rsid w:val="00BB62AB"/>
    <w:rsid w:val="00BB72ED"/>
    <w:rsid w:val="00BB7C43"/>
    <w:rsid w:val="00BC0C77"/>
    <w:rsid w:val="00BC47B8"/>
    <w:rsid w:val="00BD1E53"/>
    <w:rsid w:val="00BD47CC"/>
    <w:rsid w:val="00BD7BE4"/>
    <w:rsid w:val="00BE122C"/>
    <w:rsid w:val="00BE6EE5"/>
    <w:rsid w:val="00BF55C1"/>
    <w:rsid w:val="00BF5C48"/>
    <w:rsid w:val="00C0182B"/>
    <w:rsid w:val="00C04787"/>
    <w:rsid w:val="00C07EC0"/>
    <w:rsid w:val="00C11545"/>
    <w:rsid w:val="00C15552"/>
    <w:rsid w:val="00C1571A"/>
    <w:rsid w:val="00C16455"/>
    <w:rsid w:val="00C16486"/>
    <w:rsid w:val="00C16645"/>
    <w:rsid w:val="00C1789F"/>
    <w:rsid w:val="00C21F4E"/>
    <w:rsid w:val="00C22F54"/>
    <w:rsid w:val="00C2751F"/>
    <w:rsid w:val="00C30A3F"/>
    <w:rsid w:val="00C314CB"/>
    <w:rsid w:val="00C337BD"/>
    <w:rsid w:val="00C340C1"/>
    <w:rsid w:val="00C34BC0"/>
    <w:rsid w:val="00C34C97"/>
    <w:rsid w:val="00C3783D"/>
    <w:rsid w:val="00C4101A"/>
    <w:rsid w:val="00C410DF"/>
    <w:rsid w:val="00C4260D"/>
    <w:rsid w:val="00C45E20"/>
    <w:rsid w:val="00C53C7D"/>
    <w:rsid w:val="00C576EB"/>
    <w:rsid w:val="00C63B3A"/>
    <w:rsid w:val="00C65B53"/>
    <w:rsid w:val="00C67910"/>
    <w:rsid w:val="00C81930"/>
    <w:rsid w:val="00C93A4C"/>
    <w:rsid w:val="00C96A1D"/>
    <w:rsid w:val="00CA4AC9"/>
    <w:rsid w:val="00CA5366"/>
    <w:rsid w:val="00CB00C9"/>
    <w:rsid w:val="00CB2A6B"/>
    <w:rsid w:val="00CB2B08"/>
    <w:rsid w:val="00CB5D97"/>
    <w:rsid w:val="00CB63BD"/>
    <w:rsid w:val="00CB679F"/>
    <w:rsid w:val="00CC37F5"/>
    <w:rsid w:val="00CC3EBB"/>
    <w:rsid w:val="00CC5146"/>
    <w:rsid w:val="00CC67F1"/>
    <w:rsid w:val="00CD3FC8"/>
    <w:rsid w:val="00CD7165"/>
    <w:rsid w:val="00CE094B"/>
    <w:rsid w:val="00CE1D1C"/>
    <w:rsid w:val="00CE55CA"/>
    <w:rsid w:val="00CE5824"/>
    <w:rsid w:val="00CF1838"/>
    <w:rsid w:val="00CF2AFE"/>
    <w:rsid w:val="00CF79AA"/>
    <w:rsid w:val="00D01BD7"/>
    <w:rsid w:val="00D042D4"/>
    <w:rsid w:val="00D123E8"/>
    <w:rsid w:val="00D17028"/>
    <w:rsid w:val="00D20045"/>
    <w:rsid w:val="00D20111"/>
    <w:rsid w:val="00D20BC7"/>
    <w:rsid w:val="00D218CD"/>
    <w:rsid w:val="00D243CD"/>
    <w:rsid w:val="00D24D0F"/>
    <w:rsid w:val="00D24E02"/>
    <w:rsid w:val="00D25348"/>
    <w:rsid w:val="00D2556C"/>
    <w:rsid w:val="00D300BA"/>
    <w:rsid w:val="00D3485B"/>
    <w:rsid w:val="00D4139A"/>
    <w:rsid w:val="00D4168E"/>
    <w:rsid w:val="00D4172C"/>
    <w:rsid w:val="00D436A7"/>
    <w:rsid w:val="00D443A7"/>
    <w:rsid w:val="00D4775A"/>
    <w:rsid w:val="00D4778C"/>
    <w:rsid w:val="00D51C9A"/>
    <w:rsid w:val="00D56679"/>
    <w:rsid w:val="00D56A36"/>
    <w:rsid w:val="00D615FE"/>
    <w:rsid w:val="00D7414F"/>
    <w:rsid w:val="00D743EB"/>
    <w:rsid w:val="00D76D6F"/>
    <w:rsid w:val="00D81FCE"/>
    <w:rsid w:val="00D82335"/>
    <w:rsid w:val="00D85912"/>
    <w:rsid w:val="00D866D3"/>
    <w:rsid w:val="00D87B89"/>
    <w:rsid w:val="00D87DAF"/>
    <w:rsid w:val="00D9125C"/>
    <w:rsid w:val="00D92FB5"/>
    <w:rsid w:val="00D95C71"/>
    <w:rsid w:val="00D9752A"/>
    <w:rsid w:val="00DA053C"/>
    <w:rsid w:val="00DA0AC1"/>
    <w:rsid w:val="00DA1404"/>
    <w:rsid w:val="00DA49D4"/>
    <w:rsid w:val="00DB0487"/>
    <w:rsid w:val="00DB73FC"/>
    <w:rsid w:val="00DB79B4"/>
    <w:rsid w:val="00DC47B2"/>
    <w:rsid w:val="00DC4805"/>
    <w:rsid w:val="00DC697C"/>
    <w:rsid w:val="00DD0A4B"/>
    <w:rsid w:val="00DD0D4B"/>
    <w:rsid w:val="00DD2524"/>
    <w:rsid w:val="00DD2CB9"/>
    <w:rsid w:val="00DD57EE"/>
    <w:rsid w:val="00DD5BE3"/>
    <w:rsid w:val="00DE1895"/>
    <w:rsid w:val="00DE4A02"/>
    <w:rsid w:val="00DE653C"/>
    <w:rsid w:val="00DF126B"/>
    <w:rsid w:val="00DF3256"/>
    <w:rsid w:val="00E03B5D"/>
    <w:rsid w:val="00E220AF"/>
    <w:rsid w:val="00E249FA"/>
    <w:rsid w:val="00E30B4A"/>
    <w:rsid w:val="00E31408"/>
    <w:rsid w:val="00E33AED"/>
    <w:rsid w:val="00E359CD"/>
    <w:rsid w:val="00E36E15"/>
    <w:rsid w:val="00E450B8"/>
    <w:rsid w:val="00E47334"/>
    <w:rsid w:val="00E5122C"/>
    <w:rsid w:val="00E575FA"/>
    <w:rsid w:val="00E632CB"/>
    <w:rsid w:val="00E70E2C"/>
    <w:rsid w:val="00E75382"/>
    <w:rsid w:val="00E77CEA"/>
    <w:rsid w:val="00E85F0F"/>
    <w:rsid w:val="00E92384"/>
    <w:rsid w:val="00E93746"/>
    <w:rsid w:val="00EA3C7D"/>
    <w:rsid w:val="00EA4C69"/>
    <w:rsid w:val="00EA73D3"/>
    <w:rsid w:val="00EB3E33"/>
    <w:rsid w:val="00EC1BFC"/>
    <w:rsid w:val="00ED3765"/>
    <w:rsid w:val="00ED4BF0"/>
    <w:rsid w:val="00EE3B34"/>
    <w:rsid w:val="00EE4931"/>
    <w:rsid w:val="00EE52B5"/>
    <w:rsid w:val="00EE58C2"/>
    <w:rsid w:val="00EF2A9A"/>
    <w:rsid w:val="00EF624E"/>
    <w:rsid w:val="00EF652B"/>
    <w:rsid w:val="00F00F19"/>
    <w:rsid w:val="00F038C7"/>
    <w:rsid w:val="00F060DF"/>
    <w:rsid w:val="00F07380"/>
    <w:rsid w:val="00F13DF2"/>
    <w:rsid w:val="00F21943"/>
    <w:rsid w:val="00F24CB3"/>
    <w:rsid w:val="00F254BF"/>
    <w:rsid w:val="00F30837"/>
    <w:rsid w:val="00F3232C"/>
    <w:rsid w:val="00F352EA"/>
    <w:rsid w:val="00F414EE"/>
    <w:rsid w:val="00F47BCE"/>
    <w:rsid w:val="00F5599B"/>
    <w:rsid w:val="00F579A5"/>
    <w:rsid w:val="00F62385"/>
    <w:rsid w:val="00F64C67"/>
    <w:rsid w:val="00F65974"/>
    <w:rsid w:val="00F66534"/>
    <w:rsid w:val="00F70458"/>
    <w:rsid w:val="00F746DB"/>
    <w:rsid w:val="00F8585D"/>
    <w:rsid w:val="00F91CD3"/>
    <w:rsid w:val="00F92736"/>
    <w:rsid w:val="00F93E70"/>
    <w:rsid w:val="00F97186"/>
    <w:rsid w:val="00F971A3"/>
    <w:rsid w:val="00FA4B6C"/>
    <w:rsid w:val="00FB5811"/>
    <w:rsid w:val="00FB7C09"/>
    <w:rsid w:val="00FC66E8"/>
    <w:rsid w:val="00FD1AFE"/>
    <w:rsid w:val="00FD4577"/>
    <w:rsid w:val="00FD5FB2"/>
    <w:rsid w:val="00FD6A8D"/>
    <w:rsid w:val="00FD7D55"/>
    <w:rsid w:val="00FE28B1"/>
    <w:rsid w:val="00FE701A"/>
    <w:rsid w:val="00FE72E1"/>
    <w:rsid w:val="00FF138A"/>
    <w:rsid w:val="00FF1C61"/>
    <w:rsid w:val="00FF1C7E"/>
    <w:rsid w:val="00FF4C5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8"/>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67F1"/>
    <w:rPr>
      <w:sz w:val="24"/>
      <w:szCs w:val="24"/>
      <w:lang w:val="en-US" w:eastAsia="en-US"/>
    </w:rPr>
  </w:style>
  <w:style w:type="paragraph" w:styleId="Heading1">
    <w:name w:val="heading 1"/>
    <w:aliases w:val="H1,Heading 1(Report Only),Chapter,Heading 1(Report Only)1,Chapter1,DO NOT USE_h1,Level 1 Topic Heading,h1,Section,Kop 1-cust,Main heading,Heading 10,Head 1,Section Heading,Headline1,Headline11,Headline12,Headline13,2.0...)"/>
    <w:basedOn w:val="Normal"/>
    <w:next w:val="Normal"/>
    <w:link w:val="Heading1Char3"/>
    <w:uiPriority w:val="99"/>
    <w:qFormat/>
    <w:rsid w:val="00CC67F1"/>
    <w:pPr>
      <w:keepNext/>
      <w:spacing w:before="240" w:after="60"/>
      <w:outlineLvl w:val="0"/>
    </w:pPr>
    <w:rPr>
      <w:rFonts w:ascii="Arial" w:hAnsi="Arial" w:cs="Arial"/>
      <w:b/>
      <w:bCs/>
      <w:kern w:val="32"/>
      <w:sz w:val="32"/>
      <w:szCs w:val="32"/>
    </w:rPr>
  </w:style>
  <w:style w:type="paragraph" w:styleId="Heading2">
    <w:name w:val="heading 2"/>
    <w:aliases w:val="Heading,5,l2,H2,h21,h2,h2 + Times New Roman,Not Italic,Left:  0&quot;,First line: ......,Chapter Number/Appendix Letter,chn,Level 2 Topic Heading,l2 Char,H2 Char,h21 Char Char,Heading 2 Char1,Heading 2 Char Char,l2 Char Char,l2 Char1"/>
    <w:basedOn w:val="Normal"/>
    <w:next w:val="Normal"/>
    <w:link w:val="Heading2Char2"/>
    <w:uiPriority w:val="99"/>
    <w:qFormat/>
    <w:rsid w:val="007C3EE4"/>
    <w:pPr>
      <w:keepNext/>
      <w:spacing w:before="240"/>
      <w:ind w:firstLine="709"/>
      <w:outlineLvl w:val="1"/>
    </w:pPr>
    <w:rPr>
      <w:rFonts w:ascii=".VnTimeH" w:hAnsi=".VnTimeH" w:cs=".VnTimeH"/>
      <w:b/>
      <w:bCs/>
      <w:lang w:val="vi-VN" w:eastAsia="vi-VN"/>
    </w:rPr>
  </w:style>
  <w:style w:type="paragraph" w:styleId="Heading3">
    <w:name w:val="heading 3"/>
    <w:aliases w:val="Heading 3 Char Char Char,h3,h31,h31 Char,Heading 3 Char Char,H3,d,Level 1 - 1,Section title,I.1. Char"/>
    <w:basedOn w:val="Normal"/>
    <w:next w:val="Normal"/>
    <w:link w:val="Heading3Char1"/>
    <w:uiPriority w:val="99"/>
    <w:qFormat/>
    <w:rsid w:val="007C3EE4"/>
    <w:pPr>
      <w:keepNext/>
      <w:spacing w:line="360" w:lineRule="auto"/>
      <w:outlineLvl w:val="2"/>
    </w:pPr>
    <w:rPr>
      <w:rFonts w:ascii=".VnTimeH" w:hAnsi=".VnTimeH" w:cs=".VnTimeH"/>
      <w:b/>
      <w:bCs/>
      <w:sz w:val="26"/>
      <w:szCs w:val="26"/>
      <w:lang w:val="vi-VN" w:eastAsia="vi-VN"/>
    </w:rPr>
  </w:style>
  <w:style w:type="paragraph" w:styleId="Heading4">
    <w:name w:val="heading 4"/>
    <w:basedOn w:val="Normal"/>
    <w:next w:val="Normal"/>
    <w:link w:val="Heading4Char1"/>
    <w:uiPriority w:val="99"/>
    <w:qFormat/>
    <w:rsid w:val="007C3EE4"/>
    <w:pPr>
      <w:keepNext/>
      <w:spacing w:before="240"/>
      <w:jc w:val="both"/>
      <w:outlineLvl w:val="3"/>
    </w:pPr>
    <w:rPr>
      <w:rFonts w:ascii=".VnTime" w:hAnsi=".VnTime" w:cs=".VnTime"/>
      <w:b/>
      <w:bCs/>
      <w:sz w:val="20"/>
      <w:szCs w:val="20"/>
      <w:lang w:val="vi-VN" w:eastAsia="vi-VN"/>
    </w:rPr>
  </w:style>
  <w:style w:type="paragraph" w:styleId="Heading5">
    <w:name w:val="heading 5"/>
    <w:basedOn w:val="Normal"/>
    <w:next w:val="Normal"/>
    <w:link w:val="Heading5Char1"/>
    <w:uiPriority w:val="99"/>
    <w:qFormat/>
    <w:rsid w:val="007C3EE4"/>
    <w:pPr>
      <w:keepNext/>
      <w:spacing w:before="240"/>
      <w:ind w:left="720"/>
      <w:jc w:val="both"/>
      <w:outlineLvl w:val="4"/>
    </w:pPr>
    <w:rPr>
      <w:rFonts w:ascii=".VnTime" w:hAnsi=".VnTime" w:cs=".VnTime"/>
      <w:i/>
      <w:iCs/>
      <w:sz w:val="28"/>
      <w:szCs w:val="28"/>
      <w:lang w:val="vi-VN" w:eastAsia="vi-VN"/>
    </w:rPr>
  </w:style>
  <w:style w:type="paragraph" w:styleId="Heading6">
    <w:name w:val="heading 6"/>
    <w:basedOn w:val="Normal"/>
    <w:next w:val="Normal"/>
    <w:link w:val="Heading6Char1"/>
    <w:uiPriority w:val="99"/>
    <w:qFormat/>
    <w:rsid w:val="007C3EE4"/>
    <w:pPr>
      <w:keepNext/>
      <w:spacing w:before="240"/>
      <w:ind w:firstLine="720"/>
      <w:outlineLvl w:val="5"/>
    </w:pPr>
    <w:rPr>
      <w:rFonts w:ascii=".VnTime" w:hAnsi=".VnTime" w:cs=".VnTime"/>
      <w:b/>
      <w:bCs/>
      <w:sz w:val="28"/>
      <w:szCs w:val="28"/>
      <w:lang w:val="vi-VN" w:eastAsia="vi-VN"/>
    </w:rPr>
  </w:style>
  <w:style w:type="paragraph" w:styleId="Heading8">
    <w:name w:val="heading 8"/>
    <w:basedOn w:val="Normal"/>
    <w:next w:val="Normal"/>
    <w:link w:val="Heading8Char1"/>
    <w:uiPriority w:val="99"/>
    <w:qFormat/>
    <w:rsid w:val="007C3EE4"/>
    <w:pPr>
      <w:keepNext/>
      <w:spacing w:before="240"/>
      <w:ind w:firstLine="709"/>
      <w:jc w:val="both"/>
      <w:outlineLvl w:val="7"/>
    </w:pPr>
    <w:rPr>
      <w:rFonts w:ascii=".VnTime" w:hAnsi=".VnTime" w:cs=".VnTime"/>
      <w:b/>
      <w:bCs/>
      <w:sz w:val="28"/>
      <w:szCs w:val="28"/>
      <w:lang w:val="vi-VN" w:eastAsia="vi-VN"/>
    </w:rPr>
  </w:style>
  <w:style w:type="paragraph" w:styleId="Heading9">
    <w:name w:val="heading 9"/>
    <w:basedOn w:val="Normal"/>
    <w:next w:val="Normal"/>
    <w:link w:val="Heading9Char1"/>
    <w:uiPriority w:val="99"/>
    <w:qFormat/>
    <w:rsid w:val="007C3EE4"/>
    <w:pPr>
      <w:keepNext/>
      <w:spacing w:before="240"/>
      <w:ind w:firstLine="709"/>
      <w:jc w:val="both"/>
      <w:outlineLvl w:val="8"/>
    </w:pPr>
    <w:rPr>
      <w:rFonts w:ascii=".VnTimeH" w:hAnsi=".VnTimeH" w:cs=".VnTimeH"/>
      <w:b/>
      <w:bCs/>
      <w:spacing w:val="-20"/>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eading 1(Report Only) Char,Chapter Char,Heading 1(Report Only)1 Char,Chapter1 Char,DO NOT USE_h1 Char,Level 1 Topic Heading Char,h1 Char,Section Char,Kop 1-cust Char,Main heading Char,Heading 10 Char,Head 1 Char,Headline1 Char"/>
    <w:uiPriority w:val="9"/>
    <w:rsid w:val="000E6AC7"/>
    <w:rPr>
      <w:rFonts w:ascii="Times New Roman" w:eastAsia="Times New Roman" w:hAnsi="Times New Roman" w:cs="Times New Roman"/>
      <w:b/>
      <w:bCs/>
      <w:kern w:val="32"/>
      <w:sz w:val="32"/>
      <w:szCs w:val="32"/>
      <w:lang w:val="en-US" w:eastAsia="en-US"/>
    </w:rPr>
  </w:style>
  <w:style w:type="character" w:customStyle="1" w:styleId="Heading2Char">
    <w:name w:val="Heading 2 Char"/>
    <w:aliases w:val="Heading Char,5 Char,l2 Char2,H2 Char1,h21 Char,h2 Char,h2 + Times New Roman Char,Not Italic Char,Left:  0&quot; Char,First line: ...... Char,Chapter Number/Appendix Letter Char,chn Char,Level 2 Topic Heading Char,l2 Char Char1,H2 Char Char"/>
    <w:uiPriority w:val="99"/>
    <w:semiHidden/>
    <w:rsid w:val="007C3EE4"/>
    <w:rPr>
      <w:rFonts w:ascii="Calibri Light" w:eastAsia="Times New Roman" w:hAnsi="Calibri Light" w:cs="Calibri Light"/>
      <w:b/>
      <w:bCs/>
      <w:i/>
      <w:iCs/>
      <w:sz w:val="28"/>
      <w:szCs w:val="28"/>
    </w:rPr>
  </w:style>
  <w:style w:type="character" w:customStyle="1" w:styleId="Heading3Char">
    <w:name w:val="Heading 3 Char"/>
    <w:aliases w:val="Heading 3 Char Char Char Char,h3 Char,h31 Char1,h31 Char Char,Heading 3 Char Char Char1,H3 Char,d Char,Level 1 - 1 Char,Section title Char,I.1. Char Char"/>
    <w:uiPriority w:val="9"/>
    <w:semiHidden/>
    <w:rsid w:val="000E6AC7"/>
    <w:rPr>
      <w:rFonts w:ascii="Times New Roman" w:eastAsia="Times New Roman" w:hAnsi="Times New Roman" w:cs="Times New Roman"/>
      <w:b/>
      <w:bCs/>
      <w:sz w:val="26"/>
      <w:szCs w:val="26"/>
      <w:lang w:val="en-US" w:eastAsia="en-US"/>
    </w:rPr>
  </w:style>
  <w:style w:type="character" w:customStyle="1" w:styleId="Heading4Char">
    <w:name w:val="Heading 4 Char"/>
    <w:uiPriority w:val="9"/>
    <w:semiHidden/>
    <w:rsid w:val="000E6AC7"/>
    <w:rPr>
      <w:rFonts w:ascii="Arial" w:eastAsia="Times New Roman" w:hAnsi="Arial" w:cs="Times New Roman"/>
      <w:b/>
      <w:bCs/>
      <w:sz w:val="28"/>
      <w:szCs w:val="28"/>
      <w:lang w:val="en-US" w:eastAsia="en-US"/>
    </w:rPr>
  </w:style>
  <w:style w:type="character" w:customStyle="1" w:styleId="Heading5Char">
    <w:name w:val="Heading 5 Char"/>
    <w:uiPriority w:val="9"/>
    <w:semiHidden/>
    <w:rsid w:val="000E6AC7"/>
    <w:rPr>
      <w:rFonts w:ascii="Arial" w:eastAsia="Times New Roman" w:hAnsi="Arial" w:cs="Times New Roman"/>
      <w:b/>
      <w:bCs/>
      <w:i/>
      <w:iCs/>
      <w:sz w:val="26"/>
      <w:szCs w:val="26"/>
      <w:lang w:val="en-US" w:eastAsia="en-US"/>
    </w:rPr>
  </w:style>
  <w:style w:type="character" w:customStyle="1" w:styleId="Heading6Char">
    <w:name w:val="Heading 6 Char"/>
    <w:uiPriority w:val="9"/>
    <w:semiHidden/>
    <w:rsid w:val="000E6AC7"/>
    <w:rPr>
      <w:rFonts w:ascii="Arial" w:eastAsia="Times New Roman" w:hAnsi="Arial" w:cs="Times New Roman"/>
      <w:b/>
      <w:bCs/>
      <w:lang w:val="en-US" w:eastAsia="en-US"/>
    </w:rPr>
  </w:style>
  <w:style w:type="character" w:customStyle="1" w:styleId="Heading8Char">
    <w:name w:val="Heading 8 Char"/>
    <w:uiPriority w:val="9"/>
    <w:semiHidden/>
    <w:rsid w:val="000E6AC7"/>
    <w:rPr>
      <w:rFonts w:ascii="Arial" w:eastAsia="Times New Roman" w:hAnsi="Arial" w:cs="Times New Roman"/>
      <w:i/>
      <w:iCs/>
      <w:sz w:val="24"/>
      <w:szCs w:val="24"/>
      <w:lang w:val="en-US" w:eastAsia="en-US"/>
    </w:rPr>
  </w:style>
  <w:style w:type="character" w:customStyle="1" w:styleId="Heading9Char">
    <w:name w:val="Heading 9 Char"/>
    <w:uiPriority w:val="9"/>
    <w:semiHidden/>
    <w:rsid w:val="000E6AC7"/>
    <w:rPr>
      <w:rFonts w:ascii="Times New Roman" w:eastAsia="Times New Roman" w:hAnsi="Times New Roman" w:cs="Times New Roman"/>
      <w:lang w:val="en-US" w:eastAsia="en-US"/>
    </w:rPr>
  </w:style>
  <w:style w:type="paragraph" w:customStyle="1" w:styleId="msotocheading0">
    <w:name w:val="msotocheading"/>
    <w:basedOn w:val="Heading1"/>
    <w:next w:val="Normal"/>
    <w:uiPriority w:val="99"/>
    <w:rsid w:val="00CC67F1"/>
    <w:pPr>
      <w:keepLines/>
      <w:spacing w:before="0" w:after="0" w:line="256" w:lineRule="auto"/>
      <w:outlineLvl w:val="9"/>
    </w:pPr>
    <w:rPr>
      <w:rFonts w:ascii="Calibri Light" w:hAnsi="Calibri Light" w:cs="Calibri Light"/>
      <w:b w:val="0"/>
      <w:bCs w:val="0"/>
      <w:color w:val="2E74B5"/>
      <w:kern w:val="0"/>
    </w:rPr>
  </w:style>
  <w:style w:type="character" w:customStyle="1" w:styleId="Heading1Char3">
    <w:name w:val="Heading 1 Char3"/>
    <w:aliases w:val="H1 Char2,Heading 1(Report Only) Char2,Chapter Char2,Heading 1(Report Only)1 Char2,Chapter1 Char2,DO NOT USE_h1 Char2,Level 1 Topic Heading Char2,h1 Char2,Section Char2,Kop 1-cust Char2,Main heading Char2,Heading 10 Char1,Head 1 Char2"/>
    <w:link w:val="Heading1"/>
    <w:uiPriority w:val="99"/>
    <w:locked/>
    <w:rsid w:val="00A77391"/>
    <w:rPr>
      <w:rFonts w:ascii="Arial" w:hAnsi="Arial" w:cs="Arial"/>
      <w:b/>
      <w:bCs/>
      <w:kern w:val="32"/>
      <w:sz w:val="32"/>
      <w:szCs w:val="32"/>
      <w:lang w:val="en-US" w:eastAsia="en-US"/>
    </w:rPr>
  </w:style>
  <w:style w:type="paragraph" w:customStyle="1" w:styleId="msolistparagraph0">
    <w:name w:val="msolistparagraph"/>
    <w:basedOn w:val="Normal"/>
    <w:uiPriority w:val="99"/>
    <w:rsid w:val="00A77391"/>
    <w:pPr>
      <w:spacing w:after="200" w:line="276" w:lineRule="auto"/>
      <w:ind w:left="720"/>
    </w:pPr>
    <w:rPr>
      <w:rFonts w:ascii="Calibri" w:hAnsi="Calibri" w:cs="Calibri"/>
      <w:sz w:val="22"/>
      <w:szCs w:val="22"/>
    </w:rPr>
  </w:style>
  <w:style w:type="paragraph" w:customStyle="1" w:styleId="CharChar10CharChar">
    <w:name w:val="Char Char10 Char Char"/>
    <w:basedOn w:val="Normal"/>
    <w:autoRedefine/>
    <w:uiPriority w:val="99"/>
    <w:rsid w:val="00BF55C1"/>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Heading3Char1">
    <w:name w:val="Heading 3 Char1"/>
    <w:aliases w:val="Heading 3 Char Char Char Char1,h3 Char1,h31 Char2,h31 Char Char1,Heading 3 Char Char Char2,H3 Char1,d Char1,Level 1 - 1 Char1,Section title Char1,I.1. Char Char1"/>
    <w:link w:val="Heading3"/>
    <w:uiPriority w:val="99"/>
    <w:locked/>
    <w:rsid w:val="007C3EE4"/>
    <w:rPr>
      <w:rFonts w:ascii=".VnTimeH" w:hAnsi=".VnTimeH" w:cs=".VnTimeH"/>
      <w:b/>
      <w:bCs/>
      <w:sz w:val="26"/>
      <w:szCs w:val="26"/>
    </w:rPr>
  </w:style>
  <w:style w:type="character" w:customStyle="1" w:styleId="Heading4Char1">
    <w:name w:val="Heading 4 Char1"/>
    <w:link w:val="Heading4"/>
    <w:uiPriority w:val="99"/>
    <w:locked/>
    <w:rsid w:val="007C3EE4"/>
    <w:rPr>
      <w:rFonts w:ascii=".VnTime" w:hAnsi=".VnTime" w:cs=".VnTime"/>
      <w:b/>
      <w:bCs/>
    </w:rPr>
  </w:style>
  <w:style w:type="character" w:customStyle="1" w:styleId="Heading5Char1">
    <w:name w:val="Heading 5 Char1"/>
    <w:link w:val="Heading5"/>
    <w:uiPriority w:val="99"/>
    <w:locked/>
    <w:rsid w:val="007C3EE4"/>
    <w:rPr>
      <w:rFonts w:ascii=".VnTime" w:hAnsi=".VnTime" w:cs=".VnTime"/>
      <w:i/>
      <w:iCs/>
      <w:sz w:val="28"/>
      <w:szCs w:val="28"/>
    </w:rPr>
  </w:style>
  <w:style w:type="character" w:customStyle="1" w:styleId="Heading6Char1">
    <w:name w:val="Heading 6 Char1"/>
    <w:link w:val="Heading6"/>
    <w:uiPriority w:val="99"/>
    <w:locked/>
    <w:rsid w:val="007C3EE4"/>
    <w:rPr>
      <w:rFonts w:ascii=".VnTime" w:hAnsi=".VnTime" w:cs=".VnTime"/>
      <w:b/>
      <w:bCs/>
      <w:sz w:val="28"/>
      <w:szCs w:val="28"/>
    </w:rPr>
  </w:style>
  <w:style w:type="character" w:customStyle="1" w:styleId="Heading8Char1">
    <w:name w:val="Heading 8 Char1"/>
    <w:link w:val="Heading8"/>
    <w:uiPriority w:val="99"/>
    <w:locked/>
    <w:rsid w:val="007C3EE4"/>
    <w:rPr>
      <w:rFonts w:ascii=".VnTime" w:hAnsi=".VnTime" w:cs=".VnTime"/>
      <w:b/>
      <w:bCs/>
      <w:sz w:val="28"/>
      <w:szCs w:val="28"/>
    </w:rPr>
  </w:style>
  <w:style w:type="character" w:customStyle="1" w:styleId="Heading9Char1">
    <w:name w:val="Heading 9 Char1"/>
    <w:link w:val="Heading9"/>
    <w:uiPriority w:val="99"/>
    <w:locked/>
    <w:rsid w:val="007C3EE4"/>
    <w:rPr>
      <w:rFonts w:ascii=".VnTimeH" w:hAnsi=".VnTimeH" w:cs=".VnTimeH"/>
      <w:b/>
      <w:bCs/>
      <w:spacing w:val="-20"/>
      <w:sz w:val="24"/>
      <w:szCs w:val="24"/>
    </w:rPr>
  </w:style>
  <w:style w:type="character" w:customStyle="1" w:styleId="Heading1Char2">
    <w:name w:val="Heading 1 Char2"/>
    <w:aliases w:val="Heading 1 Char Char,H1 Char1,Heading 1(Report Only) Char1,Chapter Char1,Heading 1(Report Only)1 Char1,Chapter1 Char1,DO NOT USE_h1 Char1,Level 1 Topic Heading Char1,h1 Char1,Section Char1,Kop 1-cust Char1,Main heading Char1,Head 1 Char1"/>
    <w:uiPriority w:val="99"/>
    <w:rsid w:val="007C3EE4"/>
    <w:rPr>
      <w:rFonts w:ascii=".VnTimeH" w:hAnsi=".VnTimeH" w:cs=".VnTimeH"/>
      <w:b/>
      <w:bCs/>
      <w:sz w:val="28"/>
      <w:szCs w:val="28"/>
    </w:rPr>
  </w:style>
  <w:style w:type="character" w:customStyle="1" w:styleId="Heading2Char2">
    <w:name w:val="Heading 2 Char2"/>
    <w:aliases w:val="Heading Char1,5 Char1,l2 Char3,H2 Char2,h21 Char1,h2 Char1,h2 + Times New Roman Char1,Not Italic Char1,Left:  0&quot; Char1,First line: ...... Char1,Chapter Number/Appendix Letter Char1,chn Char1,Level 2 Topic Heading Char1,l2 Char Char2"/>
    <w:link w:val="Heading2"/>
    <w:uiPriority w:val="99"/>
    <w:locked/>
    <w:rsid w:val="007C3EE4"/>
    <w:rPr>
      <w:rFonts w:ascii=".VnTimeH" w:hAnsi=".VnTimeH" w:cs=".VnTimeH"/>
      <w:b/>
      <w:bCs/>
      <w:sz w:val="24"/>
      <w:szCs w:val="24"/>
    </w:rPr>
  </w:style>
  <w:style w:type="paragraph" w:styleId="BodyText">
    <w:name w:val="Body Text"/>
    <w:basedOn w:val="Normal"/>
    <w:link w:val="BodyTextChar1"/>
    <w:uiPriority w:val="99"/>
    <w:rsid w:val="007C3EE4"/>
    <w:pPr>
      <w:spacing w:before="240"/>
      <w:jc w:val="both"/>
    </w:pPr>
    <w:rPr>
      <w:rFonts w:ascii=".VnTime" w:hAnsi=".VnTime" w:cs=".VnTime"/>
      <w:sz w:val="28"/>
      <w:szCs w:val="28"/>
      <w:lang w:val="vi-VN" w:eastAsia="vi-VN"/>
    </w:rPr>
  </w:style>
  <w:style w:type="character" w:customStyle="1" w:styleId="BodyTextChar">
    <w:name w:val="Body Text Char"/>
    <w:uiPriority w:val="99"/>
    <w:semiHidden/>
    <w:rsid w:val="000E6AC7"/>
    <w:rPr>
      <w:sz w:val="24"/>
      <w:szCs w:val="24"/>
      <w:lang w:val="en-US" w:eastAsia="en-US"/>
    </w:rPr>
  </w:style>
  <w:style w:type="character" w:customStyle="1" w:styleId="BodyTextChar1">
    <w:name w:val="Body Text Char1"/>
    <w:link w:val="BodyText"/>
    <w:uiPriority w:val="99"/>
    <w:locked/>
    <w:rsid w:val="007C3EE4"/>
    <w:rPr>
      <w:rFonts w:ascii=".VnTime" w:hAnsi=".VnTime" w:cs=".VnTime"/>
      <w:sz w:val="28"/>
      <w:szCs w:val="28"/>
    </w:rPr>
  </w:style>
  <w:style w:type="paragraph" w:styleId="BodyTextIndent">
    <w:name w:val="Body Text Indent"/>
    <w:aliases w:val="Body Text Indent Char Char Char Char Char,Body Text Indent Char Char Char Char Char Char,Body Text Indent Char Char,Body Text Indent Char Char Char Char Char Char Char Char Char"/>
    <w:basedOn w:val="Normal"/>
    <w:link w:val="BodyTextIndentChar1"/>
    <w:uiPriority w:val="99"/>
    <w:rsid w:val="007C3EE4"/>
    <w:pPr>
      <w:spacing w:before="240"/>
      <w:ind w:firstLine="709"/>
      <w:jc w:val="both"/>
    </w:pPr>
    <w:rPr>
      <w:rFonts w:ascii=".VnTime" w:hAnsi=".VnTime" w:cs=".VnTime"/>
      <w:sz w:val="28"/>
      <w:szCs w:val="28"/>
      <w:lang w:val="vi-VN" w:eastAsia="vi-VN"/>
    </w:rPr>
  </w:style>
  <w:style w:type="character" w:customStyle="1" w:styleId="BodyTextIndentChar">
    <w:name w:val="Body Text Indent Char"/>
    <w:aliases w:val="Body Text Indent Char Char Char Char Char Char1,Body Text Indent Char Char Char Char Char Char Char,Body Text Indent Char Char Char,Body Text Indent Char Char Char Char Char Char Char Char Char Char"/>
    <w:uiPriority w:val="99"/>
    <w:semiHidden/>
    <w:rsid w:val="000E6AC7"/>
    <w:rPr>
      <w:sz w:val="24"/>
      <w:szCs w:val="24"/>
      <w:lang w:val="en-US" w:eastAsia="en-US"/>
    </w:rPr>
  </w:style>
  <w:style w:type="character" w:customStyle="1" w:styleId="BodyTextIndentChar1">
    <w:name w:val="Body Text Indent Char1"/>
    <w:aliases w:val="Body Text Indent Char Char Char Char Char Char2,Body Text Indent Char Char Char Char Char Char Char1,Body Text Indent Char Char Char1,Body Text Indent Char Char Char Char Char Char Char Char Char Char1"/>
    <w:link w:val="BodyTextIndent"/>
    <w:uiPriority w:val="99"/>
    <w:locked/>
    <w:rsid w:val="007C3EE4"/>
    <w:rPr>
      <w:rFonts w:ascii=".VnTime" w:hAnsi=".VnTime" w:cs=".VnTime"/>
      <w:sz w:val="28"/>
      <w:szCs w:val="28"/>
    </w:rPr>
  </w:style>
  <w:style w:type="paragraph" w:styleId="Header">
    <w:name w:val="header"/>
    <w:basedOn w:val="Normal"/>
    <w:link w:val="HeaderChar1"/>
    <w:uiPriority w:val="99"/>
    <w:rsid w:val="007C3EE4"/>
    <w:pPr>
      <w:tabs>
        <w:tab w:val="center" w:pos="4320"/>
        <w:tab w:val="right" w:pos="8640"/>
      </w:tabs>
    </w:pPr>
    <w:rPr>
      <w:rFonts w:ascii=".VnTime" w:hAnsi=".VnTime" w:cs=".VnTime"/>
      <w:sz w:val="28"/>
      <w:szCs w:val="28"/>
      <w:lang w:val="vi-VN" w:eastAsia="vi-VN"/>
    </w:rPr>
  </w:style>
  <w:style w:type="character" w:customStyle="1" w:styleId="HeaderChar">
    <w:name w:val="Header Char"/>
    <w:uiPriority w:val="99"/>
    <w:semiHidden/>
    <w:rsid w:val="000E6AC7"/>
    <w:rPr>
      <w:sz w:val="24"/>
      <w:szCs w:val="24"/>
      <w:lang w:val="en-US" w:eastAsia="en-US"/>
    </w:rPr>
  </w:style>
  <w:style w:type="character" w:customStyle="1" w:styleId="HeaderChar1">
    <w:name w:val="Header Char1"/>
    <w:link w:val="Header"/>
    <w:uiPriority w:val="99"/>
    <w:locked/>
    <w:rsid w:val="007C3EE4"/>
    <w:rPr>
      <w:rFonts w:ascii=".VnTime" w:hAnsi=".VnTime" w:cs=".VnTime"/>
      <w:sz w:val="28"/>
      <w:szCs w:val="28"/>
    </w:rPr>
  </w:style>
  <w:style w:type="character" w:styleId="PageNumber">
    <w:name w:val="page number"/>
    <w:basedOn w:val="DefaultParagraphFont"/>
    <w:uiPriority w:val="99"/>
    <w:rsid w:val="007C3EE4"/>
  </w:style>
  <w:style w:type="paragraph" w:styleId="BodyTextIndent2">
    <w:name w:val="Body Text Indent 2"/>
    <w:basedOn w:val="Normal"/>
    <w:link w:val="BodyTextIndent2Char1"/>
    <w:uiPriority w:val="99"/>
    <w:rsid w:val="007C3EE4"/>
    <w:pPr>
      <w:spacing w:before="240"/>
      <w:ind w:firstLine="709"/>
      <w:jc w:val="both"/>
    </w:pPr>
    <w:rPr>
      <w:rFonts w:ascii=".VnTimeH" w:hAnsi=".VnTimeH" w:cs=".VnTimeH"/>
      <w:b/>
      <w:bCs/>
      <w:lang w:val="vi-VN" w:eastAsia="vi-VN"/>
    </w:rPr>
  </w:style>
  <w:style w:type="character" w:customStyle="1" w:styleId="BodyTextIndent2Char">
    <w:name w:val="Body Text Indent 2 Char"/>
    <w:uiPriority w:val="99"/>
    <w:semiHidden/>
    <w:rsid w:val="000E6AC7"/>
    <w:rPr>
      <w:sz w:val="24"/>
      <w:szCs w:val="24"/>
      <w:lang w:val="en-US" w:eastAsia="en-US"/>
    </w:rPr>
  </w:style>
  <w:style w:type="character" w:customStyle="1" w:styleId="BodyTextIndent2Char1">
    <w:name w:val="Body Text Indent 2 Char1"/>
    <w:link w:val="BodyTextIndent2"/>
    <w:uiPriority w:val="99"/>
    <w:locked/>
    <w:rsid w:val="007C3EE4"/>
    <w:rPr>
      <w:rFonts w:ascii=".VnTimeH" w:hAnsi=".VnTimeH" w:cs=".VnTimeH"/>
      <w:b/>
      <w:bCs/>
      <w:sz w:val="24"/>
      <w:szCs w:val="24"/>
    </w:rPr>
  </w:style>
  <w:style w:type="paragraph" w:styleId="FootnoteText">
    <w:name w:val="footnote text"/>
    <w:basedOn w:val="Normal"/>
    <w:link w:val="FootnoteTextChar1"/>
    <w:uiPriority w:val="99"/>
    <w:rsid w:val="007C3EE4"/>
    <w:rPr>
      <w:rFonts w:ascii=".VnTime" w:hAnsi=".VnTime" w:cs=".VnTime"/>
      <w:sz w:val="20"/>
      <w:szCs w:val="20"/>
      <w:lang w:val="vi-VN" w:eastAsia="vi-VN"/>
    </w:rPr>
  </w:style>
  <w:style w:type="character" w:customStyle="1" w:styleId="FootnoteTextChar">
    <w:name w:val="Footnote Text Char"/>
    <w:uiPriority w:val="99"/>
    <w:semiHidden/>
    <w:rsid w:val="000E6AC7"/>
    <w:rPr>
      <w:sz w:val="20"/>
      <w:szCs w:val="20"/>
      <w:lang w:val="en-US" w:eastAsia="en-US"/>
    </w:rPr>
  </w:style>
  <w:style w:type="character" w:customStyle="1" w:styleId="FootnoteTextChar1">
    <w:name w:val="Footnote Text Char1"/>
    <w:link w:val="FootnoteText"/>
    <w:uiPriority w:val="99"/>
    <w:locked/>
    <w:rsid w:val="007C3EE4"/>
    <w:rPr>
      <w:rFonts w:ascii=".VnTime" w:hAnsi=".VnTime" w:cs=".VnTime"/>
    </w:rPr>
  </w:style>
  <w:style w:type="character" w:styleId="FootnoteReference">
    <w:name w:val="footnote reference"/>
    <w:uiPriority w:val="99"/>
    <w:rsid w:val="007C3EE4"/>
    <w:rPr>
      <w:vertAlign w:val="superscript"/>
    </w:rPr>
  </w:style>
  <w:style w:type="paragraph" w:styleId="BodyTextIndent3">
    <w:name w:val="Body Text Indent 3"/>
    <w:basedOn w:val="Normal"/>
    <w:link w:val="BodyTextIndent3Char1"/>
    <w:uiPriority w:val="99"/>
    <w:rsid w:val="007C3EE4"/>
    <w:pPr>
      <w:spacing w:before="240"/>
      <w:ind w:firstLine="720"/>
      <w:jc w:val="both"/>
    </w:pPr>
    <w:rPr>
      <w:rFonts w:ascii=".VnTime" w:hAnsi=".VnTime" w:cs=".VnTime"/>
      <w:i/>
      <w:iCs/>
      <w:sz w:val="28"/>
      <w:szCs w:val="28"/>
      <w:lang w:val="vi-VN" w:eastAsia="vi-VN"/>
    </w:rPr>
  </w:style>
  <w:style w:type="character" w:customStyle="1" w:styleId="BodyTextIndent3Char">
    <w:name w:val="Body Text Indent 3 Char"/>
    <w:uiPriority w:val="99"/>
    <w:semiHidden/>
    <w:rsid w:val="000E6AC7"/>
    <w:rPr>
      <w:sz w:val="16"/>
      <w:szCs w:val="16"/>
      <w:lang w:val="en-US" w:eastAsia="en-US"/>
    </w:rPr>
  </w:style>
  <w:style w:type="character" w:customStyle="1" w:styleId="BodyTextIndent3Char1">
    <w:name w:val="Body Text Indent 3 Char1"/>
    <w:link w:val="BodyTextIndent3"/>
    <w:uiPriority w:val="99"/>
    <w:locked/>
    <w:rsid w:val="007C3EE4"/>
    <w:rPr>
      <w:rFonts w:ascii=".VnTime" w:hAnsi=".VnTime" w:cs=".VnTime"/>
      <w:i/>
      <w:iCs/>
      <w:sz w:val="28"/>
      <w:szCs w:val="28"/>
    </w:rPr>
  </w:style>
  <w:style w:type="paragraph" w:styleId="BodyText2">
    <w:name w:val="Body Text 2"/>
    <w:basedOn w:val="Normal"/>
    <w:link w:val="BodyText2Char1"/>
    <w:uiPriority w:val="99"/>
    <w:rsid w:val="007C3EE4"/>
    <w:pPr>
      <w:jc w:val="both"/>
    </w:pPr>
    <w:rPr>
      <w:rFonts w:ascii=".VnTimeH" w:hAnsi=".VnTimeH" w:cs=".VnTimeH"/>
      <w:b/>
      <w:bCs/>
      <w:lang w:val="vi-VN" w:eastAsia="vi-VN"/>
    </w:rPr>
  </w:style>
  <w:style w:type="character" w:customStyle="1" w:styleId="BodyText2Char">
    <w:name w:val="Body Text 2 Char"/>
    <w:uiPriority w:val="99"/>
    <w:semiHidden/>
    <w:rsid w:val="000E6AC7"/>
    <w:rPr>
      <w:sz w:val="24"/>
      <w:szCs w:val="24"/>
      <w:lang w:val="en-US" w:eastAsia="en-US"/>
    </w:rPr>
  </w:style>
  <w:style w:type="character" w:customStyle="1" w:styleId="BodyText2Char1">
    <w:name w:val="Body Text 2 Char1"/>
    <w:link w:val="BodyText2"/>
    <w:uiPriority w:val="99"/>
    <w:locked/>
    <w:rsid w:val="007C3EE4"/>
    <w:rPr>
      <w:rFonts w:ascii=".VnTimeH" w:hAnsi=".VnTimeH" w:cs=".VnTimeH"/>
      <w:b/>
      <w:bCs/>
      <w:sz w:val="24"/>
      <w:szCs w:val="24"/>
    </w:rPr>
  </w:style>
  <w:style w:type="paragraph" w:styleId="BodyText3">
    <w:name w:val="Body Text 3"/>
    <w:basedOn w:val="Normal"/>
    <w:link w:val="BodyText3Char1"/>
    <w:uiPriority w:val="99"/>
    <w:rsid w:val="007C3EE4"/>
    <w:pPr>
      <w:spacing w:before="240"/>
      <w:jc w:val="both"/>
    </w:pPr>
    <w:rPr>
      <w:rFonts w:ascii=".VnTime" w:hAnsi=".VnTime" w:cs=".VnTime"/>
      <w:b/>
      <w:bCs/>
      <w:sz w:val="28"/>
      <w:szCs w:val="28"/>
      <w:lang w:val="vi-VN" w:eastAsia="vi-VN"/>
    </w:rPr>
  </w:style>
  <w:style w:type="character" w:customStyle="1" w:styleId="BodyText3Char">
    <w:name w:val="Body Text 3 Char"/>
    <w:uiPriority w:val="99"/>
    <w:semiHidden/>
    <w:rsid w:val="000E6AC7"/>
    <w:rPr>
      <w:sz w:val="16"/>
      <w:szCs w:val="16"/>
      <w:lang w:val="en-US" w:eastAsia="en-US"/>
    </w:rPr>
  </w:style>
  <w:style w:type="character" w:customStyle="1" w:styleId="BodyText3Char1">
    <w:name w:val="Body Text 3 Char1"/>
    <w:link w:val="BodyText3"/>
    <w:uiPriority w:val="99"/>
    <w:locked/>
    <w:rsid w:val="007C3EE4"/>
    <w:rPr>
      <w:rFonts w:ascii=".VnTime" w:hAnsi=".VnTime" w:cs=".VnTime"/>
      <w:b/>
      <w:bCs/>
      <w:sz w:val="28"/>
      <w:szCs w:val="28"/>
    </w:rPr>
  </w:style>
  <w:style w:type="paragraph" w:customStyle="1" w:styleId="CharCharChar">
    <w:name w:val="Char Char Char"/>
    <w:autoRedefine/>
    <w:uiPriority w:val="99"/>
    <w:rsid w:val="007C3EE4"/>
    <w:pPr>
      <w:tabs>
        <w:tab w:val="left" w:pos="1152"/>
      </w:tabs>
      <w:spacing w:before="120"/>
    </w:pPr>
    <w:rPr>
      <w:sz w:val="24"/>
      <w:szCs w:val="24"/>
      <w:lang w:val="en-US" w:eastAsia="en-US"/>
    </w:rPr>
  </w:style>
  <w:style w:type="paragraph" w:styleId="Footer">
    <w:name w:val="footer"/>
    <w:basedOn w:val="Normal"/>
    <w:link w:val="FooterChar1"/>
    <w:uiPriority w:val="99"/>
    <w:rsid w:val="007C3EE4"/>
    <w:pPr>
      <w:tabs>
        <w:tab w:val="center" w:pos="4320"/>
        <w:tab w:val="right" w:pos="8640"/>
      </w:tabs>
    </w:pPr>
    <w:rPr>
      <w:rFonts w:ascii=".VnTime" w:hAnsi=".VnTime" w:cs=".VnTime"/>
      <w:sz w:val="28"/>
      <w:szCs w:val="28"/>
      <w:lang w:val="vi-VN" w:eastAsia="vi-VN"/>
    </w:rPr>
  </w:style>
  <w:style w:type="character" w:customStyle="1" w:styleId="FooterChar">
    <w:name w:val="Footer Char"/>
    <w:uiPriority w:val="99"/>
    <w:semiHidden/>
    <w:rsid w:val="000E6AC7"/>
    <w:rPr>
      <w:sz w:val="24"/>
      <w:szCs w:val="24"/>
      <w:lang w:val="en-US" w:eastAsia="en-US"/>
    </w:rPr>
  </w:style>
  <w:style w:type="character" w:customStyle="1" w:styleId="FooterChar1">
    <w:name w:val="Footer Char1"/>
    <w:link w:val="Footer"/>
    <w:uiPriority w:val="99"/>
    <w:locked/>
    <w:rsid w:val="007C3EE4"/>
    <w:rPr>
      <w:rFonts w:ascii=".VnTime" w:hAnsi=".VnTime" w:cs=".VnTime"/>
      <w:sz w:val="28"/>
      <w:szCs w:val="28"/>
    </w:rPr>
  </w:style>
  <w:style w:type="character" w:styleId="Hyperlink">
    <w:name w:val="Hyperlink"/>
    <w:uiPriority w:val="99"/>
    <w:rsid w:val="007C3EE4"/>
    <w:rPr>
      <w:color w:val="0000FF"/>
      <w:u w:val="single"/>
    </w:rPr>
  </w:style>
  <w:style w:type="character" w:styleId="Strong">
    <w:name w:val="Strong"/>
    <w:uiPriority w:val="99"/>
    <w:qFormat/>
    <w:rsid w:val="007C3EE4"/>
    <w:rPr>
      <w:b/>
      <w:bCs/>
    </w:rPr>
  </w:style>
  <w:style w:type="character" w:styleId="Emphasis">
    <w:name w:val="Emphasis"/>
    <w:uiPriority w:val="99"/>
    <w:qFormat/>
    <w:rsid w:val="007C3EE4"/>
    <w:rPr>
      <w:i/>
      <w:iCs/>
    </w:rPr>
  </w:style>
  <w:style w:type="paragraph" w:customStyle="1" w:styleId="Heading10">
    <w:name w:val="Heading1"/>
    <w:basedOn w:val="Normal"/>
    <w:autoRedefine/>
    <w:uiPriority w:val="99"/>
    <w:rsid w:val="007C3EE4"/>
    <w:pPr>
      <w:spacing w:before="120" w:line="360" w:lineRule="auto"/>
      <w:ind w:right="-5" w:firstLine="540"/>
      <w:jc w:val="center"/>
    </w:pPr>
    <w:rPr>
      <w:b/>
      <w:bCs/>
      <w:sz w:val="28"/>
      <w:szCs w:val="28"/>
    </w:rPr>
  </w:style>
  <w:style w:type="paragraph" w:customStyle="1" w:styleId="StyleHeading2Heading2CharHeading5l2H2h21h2h2TimesNe">
    <w:name w:val="Style Heading 2Heading 2 CharHeading5l2H2h21h2h2 + Times Ne..."/>
    <w:basedOn w:val="Heading2"/>
    <w:link w:val="StyleHeading2Heading2CharHeading5l2H2h21h2h2TimesNeChar"/>
    <w:uiPriority w:val="99"/>
    <w:rsid w:val="007C3EE4"/>
    <w:pPr>
      <w:tabs>
        <w:tab w:val="num" w:pos="-2760"/>
      </w:tabs>
      <w:spacing w:before="0" w:line="360" w:lineRule="auto"/>
      <w:ind w:firstLine="720"/>
      <w:jc w:val="both"/>
    </w:pPr>
    <w:rPr>
      <w:sz w:val="28"/>
      <w:szCs w:val="28"/>
      <w:lang w:val="nl-NL"/>
    </w:rPr>
  </w:style>
  <w:style w:type="character" w:customStyle="1" w:styleId="StyleHeading2Heading2CharHeading5l2H2h21h2h2TimesNeChar">
    <w:name w:val="Style Heading 2Heading 2 CharHeading5l2H2h21h2h2 + Times Ne... Char"/>
    <w:link w:val="StyleHeading2Heading2CharHeading5l2H2h21h2h2TimesNe"/>
    <w:uiPriority w:val="99"/>
    <w:locked/>
    <w:rsid w:val="007C3EE4"/>
    <w:rPr>
      <w:rFonts w:ascii=".VnTimeH" w:hAnsi=".VnTimeH" w:cs=".VnTimeH"/>
      <w:b/>
      <w:bCs/>
      <w:sz w:val="28"/>
      <w:szCs w:val="28"/>
      <w:lang w:val="nl-NL"/>
    </w:rPr>
  </w:style>
  <w:style w:type="paragraph" w:customStyle="1" w:styleId="Char">
    <w:name w:val="Char"/>
    <w:autoRedefine/>
    <w:uiPriority w:val="99"/>
    <w:rsid w:val="007C3EE4"/>
    <w:pPr>
      <w:tabs>
        <w:tab w:val="left" w:pos="1152"/>
      </w:tabs>
      <w:spacing w:before="120"/>
    </w:pPr>
    <w:rPr>
      <w:sz w:val="24"/>
      <w:szCs w:val="24"/>
      <w:lang w:val="en-US" w:eastAsia="en-US"/>
    </w:rPr>
  </w:style>
  <w:style w:type="paragraph" w:styleId="NormalWeb">
    <w:name w:val="Normal (Web)"/>
    <w:basedOn w:val="Normal"/>
    <w:uiPriority w:val="99"/>
    <w:rsid w:val="007C3EE4"/>
    <w:pPr>
      <w:spacing w:before="100" w:beforeAutospacing="1" w:after="100" w:afterAutospacing="1"/>
    </w:pPr>
  </w:style>
  <w:style w:type="paragraph" w:styleId="Title">
    <w:name w:val="Title"/>
    <w:basedOn w:val="Normal"/>
    <w:link w:val="TitleChar1"/>
    <w:uiPriority w:val="99"/>
    <w:qFormat/>
    <w:rsid w:val="007C3EE4"/>
    <w:pPr>
      <w:autoSpaceDE w:val="0"/>
      <w:autoSpaceDN w:val="0"/>
      <w:spacing w:before="240" w:after="60"/>
      <w:jc w:val="center"/>
      <w:outlineLvl w:val="0"/>
    </w:pPr>
    <w:rPr>
      <w:rFonts w:ascii="Arial" w:hAnsi="Arial" w:cs="Arial"/>
      <w:b/>
      <w:bCs/>
      <w:kern w:val="28"/>
      <w:sz w:val="32"/>
      <w:szCs w:val="32"/>
      <w:lang w:val="vi-VN" w:eastAsia="vi-VN"/>
    </w:rPr>
  </w:style>
  <w:style w:type="character" w:customStyle="1" w:styleId="TitleChar">
    <w:name w:val="Title Char"/>
    <w:uiPriority w:val="10"/>
    <w:rsid w:val="000E6AC7"/>
    <w:rPr>
      <w:rFonts w:ascii="Times New Roman" w:eastAsia="Times New Roman" w:hAnsi="Times New Roman" w:cs="Times New Roman"/>
      <w:b/>
      <w:bCs/>
      <w:kern w:val="28"/>
      <w:sz w:val="32"/>
      <w:szCs w:val="32"/>
      <w:lang w:val="en-US" w:eastAsia="en-US"/>
    </w:rPr>
  </w:style>
  <w:style w:type="character" w:customStyle="1" w:styleId="TitleChar1">
    <w:name w:val="Title Char1"/>
    <w:link w:val="Title"/>
    <w:uiPriority w:val="99"/>
    <w:locked/>
    <w:rsid w:val="007C3EE4"/>
    <w:rPr>
      <w:rFonts w:ascii="Arial" w:hAnsi="Arial" w:cs="Arial"/>
      <w:b/>
      <w:bCs/>
      <w:kern w:val="28"/>
      <w:sz w:val="32"/>
      <w:szCs w:val="32"/>
    </w:rPr>
  </w:style>
  <w:style w:type="paragraph" w:customStyle="1" w:styleId="ST-21">
    <w:name w:val="ST-21"/>
    <w:basedOn w:val="Normal"/>
    <w:uiPriority w:val="99"/>
    <w:rsid w:val="007C3EE4"/>
    <w:pPr>
      <w:autoSpaceDE w:val="0"/>
      <w:autoSpaceDN w:val="0"/>
      <w:spacing w:before="120" w:line="420" w:lineRule="exact"/>
      <w:ind w:firstLine="709"/>
      <w:jc w:val="both"/>
    </w:pPr>
    <w:rPr>
      <w:rFonts w:ascii=".VnTime" w:hAnsi=".VnTime" w:cs=".VnTime"/>
      <w:sz w:val="28"/>
      <w:szCs w:val="28"/>
    </w:rPr>
  </w:style>
  <w:style w:type="paragraph" w:customStyle="1" w:styleId="CharCharCharCharCharCharChar">
    <w:name w:val="Char Char Char Char Char Char Char"/>
    <w:basedOn w:val="Normal"/>
    <w:autoRedefine/>
    <w:uiPriority w:val="99"/>
    <w:rsid w:val="007C3EE4"/>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pbody1">
    <w:name w:val="pbody1"/>
    <w:basedOn w:val="DefaultParagraphFont"/>
    <w:uiPriority w:val="99"/>
    <w:rsid w:val="007C3EE4"/>
  </w:style>
  <w:style w:type="paragraph" w:customStyle="1" w:styleId="CharCharCharChar">
    <w:name w:val="Char Char Char Char"/>
    <w:autoRedefine/>
    <w:uiPriority w:val="99"/>
    <w:rsid w:val="007C3EE4"/>
    <w:pPr>
      <w:tabs>
        <w:tab w:val="left" w:pos="1152"/>
      </w:tabs>
      <w:spacing w:before="120" w:after="120" w:line="312" w:lineRule="auto"/>
    </w:pPr>
    <w:rPr>
      <w:rFonts w:ascii="Arial" w:hAnsi="Arial" w:cs="Arial"/>
      <w:sz w:val="26"/>
      <w:szCs w:val="26"/>
      <w:lang w:val="en-US" w:eastAsia="en-US"/>
    </w:rPr>
  </w:style>
  <w:style w:type="table" w:styleId="TableGrid">
    <w:name w:val="Table Grid"/>
    <w:basedOn w:val="TableNormal"/>
    <w:uiPriority w:val="99"/>
    <w:rsid w:val="007C3E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uiPriority w:val="99"/>
    <w:rsid w:val="007C3EE4"/>
    <w:rPr>
      <w:color w:val="800080"/>
      <w:u w:val="single"/>
    </w:rPr>
  </w:style>
  <w:style w:type="character" w:customStyle="1" w:styleId="Heading1Char1">
    <w:name w:val="Heading 1 Char1"/>
    <w:aliases w:val="H1 Char3,Heading 1(Report Only) Char3,Chapter Char3,Heading 1(Report Only)1 Char3,Chapter1 Char3,DO NOT USE_h1 Char3,Level 1 Topic Heading Char3,h1 Char3,Section Char3,Kop 1-cust Char3,Main heading Char3,Heading 10 Char2,Head 1 Char3"/>
    <w:uiPriority w:val="99"/>
    <w:rsid w:val="007C3EE4"/>
    <w:rPr>
      <w:rFonts w:ascii="Cambria" w:eastAsia="Times New Roman" w:hAnsi="Cambria" w:cs="Cambria"/>
      <w:b/>
      <w:bCs/>
      <w:color w:val="auto"/>
      <w:sz w:val="28"/>
      <w:szCs w:val="28"/>
    </w:rPr>
  </w:style>
  <w:style w:type="paragraph" w:customStyle="1" w:styleId="CharCharChar1">
    <w:name w:val="Char Char Char1"/>
    <w:autoRedefine/>
    <w:uiPriority w:val="99"/>
    <w:rsid w:val="007C3EE4"/>
    <w:pPr>
      <w:tabs>
        <w:tab w:val="left" w:pos="1152"/>
      </w:tabs>
      <w:spacing w:before="120"/>
    </w:pPr>
    <w:rPr>
      <w:sz w:val="24"/>
      <w:szCs w:val="24"/>
      <w:lang w:val="en-US" w:eastAsia="en-US"/>
    </w:rPr>
  </w:style>
  <w:style w:type="paragraph" w:customStyle="1" w:styleId="Char1">
    <w:name w:val="Char1"/>
    <w:autoRedefine/>
    <w:uiPriority w:val="99"/>
    <w:rsid w:val="007C3EE4"/>
    <w:pPr>
      <w:tabs>
        <w:tab w:val="left" w:pos="1152"/>
      </w:tabs>
      <w:spacing w:before="120"/>
    </w:pPr>
    <w:rPr>
      <w:sz w:val="24"/>
      <w:szCs w:val="24"/>
      <w:lang w:val="en-US" w:eastAsia="en-US"/>
    </w:rPr>
  </w:style>
  <w:style w:type="paragraph" w:customStyle="1" w:styleId="CharCharCharCharCharCharChar1">
    <w:name w:val="Char Char Char Char Char Char Char1"/>
    <w:basedOn w:val="Normal"/>
    <w:autoRedefine/>
    <w:uiPriority w:val="99"/>
    <w:rsid w:val="007C3EE4"/>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1">
    <w:name w:val="Char Char Char Char1"/>
    <w:basedOn w:val="Normal"/>
    <w:uiPriority w:val="99"/>
    <w:rsid w:val="007C3EE4"/>
    <w:pPr>
      <w:spacing w:after="160" w:line="240" w:lineRule="exact"/>
    </w:pPr>
    <w:rPr>
      <w:rFonts w:ascii="Verdana" w:hAnsi="Verdana" w:cs="Verdana"/>
      <w:sz w:val="20"/>
      <w:szCs w:val="20"/>
    </w:rPr>
  </w:style>
  <w:style w:type="character" w:customStyle="1" w:styleId="apple-converted-space">
    <w:name w:val="apple-converted-space"/>
    <w:basedOn w:val="DefaultParagraphFont"/>
    <w:uiPriority w:val="99"/>
    <w:rsid w:val="007C3EE4"/>
  </w:style>
  <w:style w:type="paragraph" w:customStyle="1" w:styleId="CharChar">
    <w:name w:val="Char Char"/>
    <w:basedOn w:val="Normal"/>
    <w:uiPriority w:val="99"/>
    <w:semiHidden/>
    <w:rsid w:val="007C3EE4"/>
    <w:pPr>
      <w:spacing w:after="160" w:line="240" w:lineRule="exact"/>
    </w:pPr>
    <w:rPr>
      <w:rFonts w:ascii="Arial" w:hAnsi="Arial" w:cs="Arial"/>
      <w:sz w:val="22"/>
      <w:szCs w:val="22"/>
    </w:rPr>
  </w:style>
  <w:style w:type="character" w:customStyle="1" w:styleId="Vnbnnidung2">
    <w:name w:val="Văn bản nội dung (2)"/>
    <w:uiPriority w:val="99"/>
    <w:rsid w:val="007C3EE4"/>
    <w:rPr>
      <w:rFonts w:ascii="Times New Roman" w:eastAsia="Times New Roman" w:hAnsi="Times New Roman" w:cs="Times New Roman"/>
      <w:i/>
      <w:iCs/>
      <w:color w:val="000000"/>
      <w:spacing w:val="0"/>
      <w:w w:val="100"/>
      <w:position w:val="0"/>
      <w:sz w:val="26"/>
      <w:szCs w:val="26"/>
      <w:u w:val="none"/>
      <w:lang w:val="vi-VN"/>
    </w:rPr>
  </w:style>
  <w:style w:type="character" w:customStyle="1" w:styleId="Bodytext5">
    <w:name w:val="Body text (5)"/>
    <w:uiPriority w:val="99"/>
    <w:rsid w:val="007C3EE4"/>
    <w:rPr>
      <w:rFonts w:ascii="Times New Roman" w:eastAsia="Times New Roman" w:hAnsi="Times New Roman" w:cs="Times New Roman"/>
      <w:color w:val="000000"/>
      <w:spacing w:val="0"/>
      <w:w w:val="100"/>
      <w:position w:val="0"/>
      <w:sz w:val="18"/>
      <w:szCs w:val="18"/>
      <w:u w:val="none"/>
      <w:effect w:val="none"/>
      <w:lang w:val="vi-VN" w:eastAsia="vi-VN"/>
    </w:rPr>
  </w:style>
  <w:style w:type="character" w:customStyle="1" w:styleId="Bodytext20">
    <w:name w:val="Body text (2)"/>
    <w:uiPriority w:val="99"/>
    <w:rsid w:val="007C3EE4"/>
    <w:rPr>
      <w:rFonts w:ascii="Times New Roman" w:eastAsia="Times New Roman" w:hAnsi="Times New Roman" w:cs="Times New Roman"/>
      <w:color w:val="000000"/>
      <w:spacing w:val="0"/>
      <w:w w:val="100"/>
      <w:position w:val="0"/>
      <w:sz w:val="18"/>
      <w:szCs w:val="18"/>
      <w:u w:val="none"/>
      <w:effect w:val="none"/>
      <w:lang w:val="vi-VN" w:eastAsia="vi-VN"/>
    </w:rPr>
  </w:style>
  <w:style w:type="character" w:customStyle="1" w:styleId="Bodytext30">
    <w:name w:val="Body text (3)"/>
    <w:uiPriority w:val="99"/>
    <w:rsid w:val="007C3EE4"/>
    <w:rPr>
      <w:rFonts w:ascii="Times New Roman" w:eastAsia="Times New Roman" w:hAnsi="Times New Roman" w:cs="Times New Roman"/>
      <w:i/>
      <w:iCs/>
      <w:color w:val="000000"/>
      <w:spacing w:val="0"/>
      <w:w w:val="100"/>
      <w:position w:val="0"/>
      <w:sz w:val="18"/>
      <w:szCs w:val="18"/>
      <w:u w:val="none"/>
      <w:effect w:val="none"/>
      <w:lang w:val="vi-VN" w:eastAsia="vi-VN"/>
    </w:rPr>
  </w:style>
  <w:style w:type="paragraph" w:styleId="NoSpacing">
    <w:name w:val="No Spacing"/>
    <w:uiPriority w:val="99"/>
    <w:qFormat/>
    <w:rsid w:val="007C3EE4"/>
    <w:rPr>
      <w:sz w:val="24"/>
      <w:szCs w:val="24"/>
      <w:lang w:val="en-US" w:eastAsia="en-US"/>
    </w:rPr>
  </w:style>
  <w:style w:type="paragraph" w:styleId="BalloonText">
    <w:name w:val="Balloon Text"/>
    <w:basedOn w:val="Normal"/>
    <w:link w:val="BalloonTextChar1"/>
    <w:uiPriority w:val="99"/>
    <w:rsid w:val="007C3EE4"/>
    <w:rPr>
      <w:rFonts w:ascii="Segoe UI" w:hAnsi="Segoe UI" w:cs="Segoe UI"/>
      <w:sz w:val="18"/>
      <w:szCs w:val="18"/>
      <w:lang w:val="vi-VN" w:eastAsia="vi-VN"/>
    </w:rPr>
  </w:style>
  <w:style w:type="character" w:customStyle="1" w:styleId="BalloonTextChar">
    <w:name w:val="Balloon Text Char"/>
    <w:uiPriority w:val="99"/>
    <w:semiHidden/>
    <w:rsid w:val="000E6AC7"/>
    <w:rPr>
      <w:sz w:val="0"/>
      <w:szCs w:val="0"/>
      <w:lang w:val="en-US" w:eastAsia="en-US"/>
    </w:rPr>
  </w:style>
  <w:style w:type="character" w:customStyle="1" w:styleId="BalloonTextChar1">
    <w:name w:val="Balloon Text Char1"/>
    <w:link w:val="BalloonText"/>
    <w:uiPriority w:val="99"/>
    <w:locked/>
    <w:rsid w:val="007C3EE4"/>
    <w:rPr>
      <w:rFonts w:ascii="Segoe UI" w:hAnsi="Segoe UI" w:cs="Segoe UI"/>
      <w:sz w:val="18"/>
      <w:szCs w:val="18"/>
    </w:rPr>
  </w:style>
  <w:style w:type="character" w:customStyle="1" w:styleId="apple-style-span">
    <w:name w:val="apple-style-span"/>
    <w:uiPriority w:val="99"/>
    <w:rsid w:val="007C3EE4"/>
  </w:style>
  <w:style w:type="character" w:customStyle="1" w:styleId="txt2">
    <w:name w:val="txt2"/>
    <w:uiPriority w:val="99"/>
    <w:rsid w:val="007C3EE4"/>
  </w:style>
  <w:style w:type="character" w:customStyle="1" w:styleId="Bodytext21">
    <w:name w:val="Body text (2)_"/>
    <w:uiPriority w:val="99"/>
    <w:rsid w:val="007C3EE4"/>
    <w:rPr>
      <w:rFonts w:ascii="Times New Roman" w:eastAsia="Times New Roman" w:hAnsi="Times New Roman" w:cs="Times New Roman"/>
      <w:u w:val="none"/>
    </w:rPr>
  </w:style>
  <w:style w:type="character" w:customStyle="1" w:styleId="Bodytext0">
    <w:name w:val="Body text_"/>
    <w:link w:val="Bodytext1"/>
    <w:uiPriority w:val="99"/>
    <w:locked/>
    <w:rsid w:val="007C3EE4"/>
    <w:rPr>
      <w:sz w:val="25"/>
      <w:szCs w:val="25"/>
      <w:shd w:val="clear" w:color="auto" w:fill="FFFFFF"/>
    </w:rPr>
  </w:style>
  <w:style w:type="paragraph" w:customStyle="1" w:styleId="Bodytext1">
    <w:name w:val="Body text1"/>
    <w:basedOn w:val="Normal"/>
    <w:link w:val="Bodytext0"/>
    <w:uiPriority w:val="99"/>
    <w:rsid w:val="007C3EE4"/>
    <w:pPr>
      <w:widowControl w:val="0"/>
      <w:shd w:val="clear" w:color="auto" w:fill="FFFFFF"/>
      <w:spacing w:before="540" w:after="120" w:line="310" w:lineRule="exact"/>
      <w:jc w:val="both"/>
    </w:pPr>
    <w:rPr>
      <w:sz w:val="25"/>
      <w:szCs w:val="25"/>
      <w:lang w:val="vi-VN" w:eastAsia="vi-VN"/>
    </w:rPr>
  </w:style>
  <w:style w:type="character" w:customStyle="1" w:styleId="Vanbnnidung">
    <w:name w:val="Van b?n n?i dung_"/>
    <w:link w:val="Vanbnnidung1"/>
    <w:uiPriority w:val="99"/>
    <w:locked/>
    <w:rsid w:val="007C3EE4"/>
    <w:rPr>
      <w:sz w:val="29"/>
      <w:szCs w:val="29"/>
      <w:shd w:val="clear" w:color="auto" w:fill="FFFFFF"/>
    </w:rPr>
  </w:style>
  <w:style w:type="paragraph" w:customStyle="1" w:styleId="Vanbnnidung1">
    <w:name w:val="Van b?n n?i dung1"/>
    <w:basedOn w:val="Normal"/>
    <w:link w:val="Vanbnnidung"/>
    <w:uiPriority w:val="99"/>
    <w:rsid w:val="007C3EE4"/>
    <w:pPr>
      <w:widowControl w:val="0"/>
      <w:shd w:val="clear" w:color="auto" w:fill="FFFFFF"/>
      <w:spacing w:line="329" w:lineRule="exact"/>
      <w:ind w:hanging="320"/>
      <w:jc w:val="center"/>
    </w:pPr>
    <w:rPr>
      <w:sz w:val="29"/>
      <w:szCs w:val="29"/>
      <w:lang w:val="vi-VN" w:eastAsia="vi-VN"/>
    </w:rPr>
  </w:style>
  <w:style w:type="character" w:customStyle="1" w:styleId="s1">
    <w:name w:val="s1"/>
    <w:uiPriority w:val="99"/>
    <w:rsid w:val="007C3EE4"/>
  </w:style>
  <w:style w:type="character" w:customStyle="1" w:styleId="s2">
    <w:name w:val="s2"/>
    <w:uiPriority w:val="99"/>
    <w:rsid w:val="007C3EE4"/>
  </w:style>
  <w:style w:type="character" w:customStyle="1" w:styleId="s3">
    <w:name w:val="s3"/>
    <w:uiPriority w:val="99"/>
    <w:rsid w:val="007C3EE4"/>
  </w:style>
  <w:style w:type="character" w:customStyle="1" w:styleId="fontstyle01">
    <w:name w:val="fontstyle01"/>
    <w:uiPriority w:val="99"/>
    <w:rsid w:val="007C3EE4"/>
    <w:rPr>
      <w:rFonts w:ascii="NimbusRomNo9L-Regu" w:hAnsi="NimbusRomNo9L-Regu" w:cs="NimbusRomNo9L-Regu"/>
      <w:color w:val="000000"/>
      <w:sz w:val="28"/>
      <w:szCs w:val="28"/>
    </w:rPr>
  </w:style>
  <w:style w:type="character" w:customStyle="1" w:styleId="fontstyle21">
    <w:name w:val="fontstyle21"/>
    <w:uiPriority w:val="99"/>
    <w:rsid w:val="007C3EE4"/>
    <w:rPr>
      <w:rFonts w:ascii="DejaVuSans" w:hAnsi="DejaVuSans" w:cs="DejaVuSans"/>
      <w:color w:val="000000"/>
      <w:sz w:val="28"/>
      <w:szCs w:val="28"/>
    </w:rPr>
  </w:style>
  <w:style w:type="character" w:customStyle="1" w:styleId="fontstyle31">
    <w:name w:val="fontstyle31"/>
    <w:uiPriority w:val="99"/>
    <w:rsid w:val="007C3EE4"/>
    <w:rPr>
      <w:rFonts w:ascii="Times New Roman" w:hAnsi="Times New Roman" w:cs="Times New Roman"/>
      <w:color w:val="000000"/>
      <w:sz w:val="24"/>
      <w:szCs w:val="24"/>
    </w:rPr>
  </w:style>
  <w:style w:type="paragraph" w:customStyle="1" w:styleId="A">
    <w:name w:val="A"/>
    <w:basedOn w:val="Normal"/>
    <w:link w:val="AChar"/>
    <w:uiPriority w:val="99"/>
    <w:rsid w:val="003620BC"/>
    <w:pPr>
      <w:spacing w:line="360" w:lineRule="auto"/>
      <w:jc w:val="center"/>
      <w:outlineLvl w:val="0"/>
    </w:pPr>
    <w:rPr>
      <w:b/>
      <w:bCs/>
      <w:sz w:val="28"/>
      <w:szCs w:val="28"/>
      <w:lang w:val="pt-BR" w:eastAsia="vi-VN"/>
    </w:rPr>
  </w:style>
  <w:style w:type="character" w:customStyle="1" w:styleId="AChar">
    <w:name w:val="A Char"/>
    <w:link w:val="A"/>
    <w:uiPriority w:val="99"/>
    <w:locked/>
    <w:rsid w:val="003620BC"/>
    <w:rPr>
      <w:b/>
      <w:bCs/>
      <w:sz w:val="32"/>
      <w:szCs w:val="32"/>
      <w:lang w:val="pt-BR"/>
    </w:rPr>
  </w:style>
  <w:style w:type="paragraph" w:styleId="ListParagraph">
    <w:name w:val="List Paragraph"/>
    <w:basedOn w:val="Normal"/>
    <w:uiPriority w:val="99"/>
    <w:qFormat/>
    <w:rsid w:val="00914D36"/>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953096">
      <w:marLeft w:val="0"/>
      <w:marRight w:val="0"/>
      <w:marTop w:val="0"/>
      <w:marBottom w:val="0"/>
      <w:divBdr>
        <w:top w:val="none" w:sz="0" w:space="0" w:color="auto"/>
        <w:left w:val="none" w:sz="0" w:space="0" w:color="auto"/>
        <w:bottom w:val="none" w:sz="0" w:space="0" w:color="auto"/>
        <w:right w:val="none" w:sz="0" w:space="0" w:color="auto"/>
      </w:divBdr>
    </w:div>
    <w:div w:id="350953097">
      <w:marLeft w:val="0"/>
      <w:marRight w:val="0"/>
      <w:marTop w:val="0"/>
      <w:marBottom w:val="0"/>
      <w:divBdr>
        <w:top w:val="none" w:sz="0" w:space="0" w:color="auto"/>
        <w:left w:val="none" w:sz="0" w:space="0" w:color="auto"/>
        <w:bottom w:val="none" w:sz="0" w:space="0" w:color="auto"/>
        <w:right w:val="none" w:sz="0" w:space="0" w:color="auto"/>
      </w:divBdr>
    </w:div>
    <w:div w:id="350953098">
      <w:marLeft w:val="0"/>
      <w:marRight w:val="0"/>
      <w:marTop w:val="0"/>
      <w:marBottom w:val="0"/>
      <w:divBdr>
        <w:top w:val="none" w:sz="0" w:space="0" w:color="auto"/>
        <w:left w:val="none" w:sz="0" w:space="0" w:color="auto"/>
        <w:bottom w:val="none" w:sz="0" w:space="0" w:color="auto"/>
        <w:right w:val="none" w:sz="0" w:space="0" w:color="auto"/>
      </w:divBdr>
    </w:div>
    <w:div w:id="35095309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8783CD-5AFA-46E2-91F7-FE6E46FF003F}"/>
</file>

<file path=customXml/itemProps2.xml><?xml version="1.0" encoding="utf-8"?>
<ds:datastoreItem xmlns:ds="http://schemas.openxmlformats.org/officeDocument/2006/customXml" ds:itemID="{54F40578-00AA-49A8-A80D-16E5A1C0670F}"/>
</file>

<file path=customXml/itemProps3.xml><?xml version="1.0" encoding="utf-8"?>
<ds:datastoreItem xmlns:ds="http://schemas.openxmlformats.org/officeDocument/2006/customXml" ds:itemID="{7882EE06-5B65-4D21-AD15-22D95F4B7E6B}"/>
</file>

<file path=docProps/app.xml><?xml version="1.0" encoding="utf-8"?>
<Properties xmlns="http://schemas.openxmlformats.org/officeDocument/2006/extended-properties" xmlns:vt="http://schemas.openxmlformats.org/officeDocument/2006/docPropsVTypes">
  <Template>Normal</Template>
  <TotalTime>20</TotalTime>
  <Pages>27</Pages>
  <Words>12043</Words>
  <Characters>68646</Characters>
  <Application>Microsoft Office Word</Application>
  <DocSecurity>0</DocSecurity>
  <Lines>572</Lines>
  <Paragraphs>161</Paragraphs>
  <ScaleCrop>false</ScaleCrop>
  <HeadingPairs>
    <vt:vector size="2" baseType="variant">
      <vt:variant>
        <vt:lpstr>Title</vt:lpstr>
      </vt:variant>
      <vt:variant>
        <vt:i4>1</vt:i4>
      </vt:variant>
    </vt:vector>
  </HeadingPairs>
  <TitlesOfParts>
    <vt:vector size="1" baseType="lpstr">
      <vt:lpstr>HỌC VIỆN CHÍNH TRỊ QUỐC GIA HỒ CHÍ MINH</vt:lpstr>
    </vt:vector>
  </TitlesOfParts>
  <Company>Microsoft Corporation</Company>
  <LinksUpToDate>false</LinksUpToDate>
  <CharactersWithSpaces>80528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HỌC VIỆN CHÍNH TRỊ QUỐC GIA HỒ CHÍ MINH</dc:title>
  <dc:subject/>
  <dc:creator>Admin</dc:creator>
  <cp:keywords/>
  <dc:description/>
  <cp:lastModifiedBy>Long</cp:lastModifiedBy>
  <cp:revision>5</cp:revision>
  <dcterms:created xsi:type="dcterms:W3CDTF">2024-11-26T06:33:00Z</dcterms:created>
  <dcterms:modified xsi:type="dcterms:W3CDTF">2024-12-17T07:47:00Z</dcterms:modified>
</cp:coreProperties>
</file>